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32C" w:rsidRPr="004665B0" w:rsidRDefault="004F432C" w:rsidP="004F432C">
      <w:r>
        <w:rPr>
          <w:u w:val="single"/>
        </w:rPr>
        <w:t>John MYLLER</w:t>
      </w:r>
      <w:r>
        <w:t xml:space="preserve">    (d.1469)</w:t>
      </w:r>
    </w:p>
    <w:p w:rsidR="004F432C" w:rsidRDefault="004F432C" w:rsidP="004F432C">
      <w:pPr>
        <w:rPr>
          <w:lang w:eastAsia="zh-CN"/>
        </w:rPr>
      </w:pPr>
      <w:r>
        <w:rPr>
          <w:lang w:eastAsia="zh-CN"/>
        </w:rPr>
        <w:t xml:space="preserve">of South Lynne,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4F432C" w:rsidRDefault="004F432C" w:rsidP="004F432C">
      <w:pPr>
        <w:rPr>
          <w:lang w:eastAsia="zh-CN"/>
        </w:rPr>
      </w:pPr>
    </w:p>
    <w:p w:rsidR="004F432C" w:rsidRDefault="004F432C" w:rsidP="004F432C">
      <w:pPr>
        <w:rPr>
          <w:lang w:eastAsia="zh-CN"/>
        </w:rPr>
      </w:pPr>
    </w:p>
    <w:p w:rsidR="004F432C" w:rsidRPr="004665B0" w:rsidRDefault="004F432C" w:rsidP="004F432C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4F432C" w:rsidRPr="004665B0" w:rsidRDefault="004F432C" w:rsidP="004F432C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23</w:t>
      </w:r>
      <w:r w:rsidRPr="004665B0">
        <w:rPr>
          <w:lang w:eastAsia="zh-CN"/>
        </w:rPr>
        <w:t>)</w:t>
      </w:r>
    </w:p>
    <w:p w:rsidR="004F432C" w:rsidRPr="004665B0" w:rsidRDefault="004F432C" w:rsidP="004F432C">
      <w:pPr>
        <w:ind w:left="1440"/>
      </w:pPr>
    </w:p>
    <w:p w:rsidR="004F432C" w:rsidRPr="004665B0" w:rsidRDefault="004F432C" w:rsidP="004F432C">
      <w:pPr>
        <w:ind w:left="720" w:firstLine="720"/>
        <w:rPr>
          <w:lang w:eastAsia="zh-CN"/>
        </w:rPr>
      </w:pPr>
    </w:p>
    <w:p w:rsidR="004F432C" w:rsidRPr="004665B0" w:rsidRDefault="004F432C" w:rsidP="004F432C"/>
    <w:p w:rsidR="00BA4020" w:rsidRDefault="004F432C" w:rsidP="004F432C">
      <w:r>
        <w:t>12 July 2011</w:t>
      </w:r>
    </w:p>
    <w:sectPr w:rsidR="00BA4020" w:rsidSect="006C4D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32C" w:rsidRDefault="004F432C" w:rsidP="00552EBA">
      <w:r>
        <w:separator/>
      </w:r>
    </w:p>
  </w:endnote>
  <w:endnote w:type="continuationSeparator" w:id="0">
    <w:p w:rsidR="004F432C" w:rsidRDefault="004F432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F432C">
        <w:rPr>
          <w:noProof/>
        </w:rPr>
        <w:t>22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32C" w:rsidRDefault="004F432C" w:rsidP="00552EBA">
      <w:r>
        <w:separator/>
      </w:r>
    </w:p>
  </w:footnote>
  <w:footnote w:type="continuationSeparator" w:id="0">
    <w:p w:rsidR="004F432C" w:rsidRDefault="004F432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F432C"/>
    <w:rsid w:val="00552EBA"/>
    <w:rsid w:val="006C4D1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32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F432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2011-07-22T19:37:00Z</dcterms:created>
  <dcterms:modified xsi:type="dcterms:W3CDTF">2011-07-22T19:38:00Z</dcterms:modified>
</cp:coreProperties>
</file>