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1757EB" w14:textId="77777777" w:rsidR="000C055F" w:rsidRDefault="000C055F" w:rsidP="000C055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MYLLE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fl.1431)</w:t>
      </w:r>
    </w:p>
    <w:p w14:paraId="16949925" w14:textId="77777777" w:rsidR="000C055F" w:rsidRDefault="000C055F" w:rsidP="000C055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DC3D633" w14:textId="77777777" w:rsidR="000C055F" w:rsidRDefault="000C055F" w:rsidP="000C055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CFD5C19" w14:textId="77777777" w:rsidR="000C055F" w:rsidRDefault="000C055F" w:rsidP="000C055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Son of John </w:t>
      </w:r>
      <w:proofErr w:type="spellStart"/>
      <w:r>
        <w:rPr>
          <w:rFonts w:ascii="Times New Roman" w:hAnsi="Times New Roman" w:cs="Times New Roman"/>
          <w:sz w:val="24"/>
          <w:szCs w:val="24"/>
        </w:rPr>
        <w:t>Mylle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Barnet(q.v.) and his wife, Matilda(q.v.).</w:t>
      </w:r>
    </w:p>
    <w:p w14:paraId="5EC30D16" w14:textId="77777777" w:rsidR="000C055F" w:rsidRDefault="000C055F" w:rsidP="000C055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(“The Herts Genealogist and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Antiquary”  </w:t>
      </w:r>
      <w:proofErr w:type="spellStart"/>
      <w:r>
        <w:rPr>
          <w:rFonts w:ascii="Times New Roman" w:hAnsi="Times New Roman" w:cs="Times New Roman"/>
          <w:sz w:val="24"/>
          <w:szCs w:val="24"/>
        </w:rPr>
        <w:t>ed</w:t>
      </w:r>
      <w:proofErr w:type="gramEnd"/>
      <w:r>
        <w:rPr>
          <w:rFonts w:ascii="Times New Roman" w:hAnsi="Times New Roman" w:cs="Times New Roman"/>
          <w:sz w:val="24"/>
          <w:szCs w:val="24"/>
        </w:rPr>
        <w:t>.William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Brigg, pub.1895 </w:t>
      </w:r>
      <w:proofErr w:type="spellStart"/>
      <w:r>
        <w:rPr>
          <w:rFonts w:ascii="Times New Roman" w:hAnsi="Times New Roman" w:cs="Times New Roman"/>
          <w:sz w:val="24"/>
          <w:szCs w:val="24"/>
        </w:rPr>
        <w:t>vol.I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p.234)</w:t>
      </w:r>
    </w:p>
    <w:p w14:paraId="7BD9F54E" w14:textId="77777777" w:rsidR="000C055F" w:rsidRDefault="000C055F" w:rsidP="000C055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3A4BC40" w14:textId="77777777" w:rsidR="000C055F" w:rsidRDefault="000C055F" w:rsidP="000C055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1D6DA77" w14:textId="77777777" w:rsidR="000C055F" w:rsidRDefault="000C055F" w:rsidP="000C055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27 Mar.1431</w:t>
      </w:r>
      <w:r>
        <w:rPr>
          <w:rFonts w:ascii="Times New Roman" w:hAnsi="Times New Roman" w:cs="Times New Roman"/>
          <w:sz w:val="24"/>
          <w:szCs w:val="24"/>
        </w:rPr>
        <w:tab/>
        <w:t>His father made him a joint executor of his Will.   (ibid.)</w:t>
      </w:r>
    </w:p>
    <w:p w14:paraId="7A87BA67" w14:textId="77777777" w:rsidR="000C055F" w:rsidRDefault="000C055F" w:rsidP="000C055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40703F1" w14:textId="77777777" w:rsidR="000C055F" w:rsidRDefault="000C055F" w:rsidP="000C055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C2F1E93" w14:textId="77777777" w:rsidR="000C055F" w:rsidRDefault="000C055F" w:rsidP="000C055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28 January 2022</w:t>
      </w:r>
    </w:p>
    <w:p w14:paraId="526A276C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211B7E" w14:textId="77777777" w:rsidR="000C055F" w:rsidRDefault="000C055F" w:rsidP="009139A6">
      <w:r>
        <w:separator/>
      </w:r>
    </w:p>
  </w:endnote>
  <w:endnote w:type="continuationSeparator" w:id="0">
    <w:p w14:paraId="1C27140F" w14:textId="77777777" w:rsidR="000C055F" w:rsidRDefault="000C055F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899A5B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6DAE28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D1A7FE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774E26" w14:textId="77777777" w:rsidR="000C055F" w:rsidRDefault="000C055F" w:rsidP="009139A6">
      <w:r>
        <w:separator/>
      </w:r>
    </w:p>
  </w:footnote>
  <w:footnote w:type="continuationSeparator" w:id="0">
    <w:p w14:paraId="4AC368BE" w14:textId="77777777" w:rsidR="000C055F" w:rsidRDefault="000C055F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3C30EE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1A5AB0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833099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055F"/>
    <w:rsid w:val="000666E0"/>
    <w:rsid w:val="000C055F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AAD3A9"/>
  <w15:chartTrackingRefBased/>
  <w15:docId w15:val="{DC77327A-26AC-43A1-9A3E-54BE71560F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39</Words>
  <Characters>228</Characters>
  <Application>Microsoft Office Word</Application>
  <DocSecurity>0</DocSecurity>
  <Lines>1</Lines>
  <Paragraphs>1</Paragraphs>
  <ScaleCrop>false</ScaleCrop>
  <Company/>
  <LinksUpToDate>false</LinksUpToDate>
  <CharactersWithSpaces>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2022-01-28T16:52:00Z</dcterms:created>
  <dcterms:modified xsi:type="dcterms:W3CDTF">2022-01-28T16:52:00Z</dcterms:modified>
</cp:coreProperties>
</file>