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FE0" w:rsidRDefault="00A66FE0" w:rsidP="00A66FE0">
      <w:pPr>
        <w:pStyle w:val="NoSpacing"/>
      </w:pPr>
      <w:r>
        <w:rPr>
          <w:u w:val="single"/>
        </w:rPr>
        <w:t>Richard MYLYS</w:t>
      </w:r>
      <w:r>
        <w:t xml:space="preserve">     (fl.1415)</w:t>
      </w:r>
    </w:p>
    <w:p w:rsidR="00A66FE0" w:rsidRDefault="00A66FE0" w:rsidP="00A66FE0">
      <w:pPr>
        <w:pStyle w:val="NoSpacing"/>
      </w:pPr>
      <w:r>
        <w:t>of Dunstable, Bedfordshire.</w:t>
      </w:r>
    </w:p>
    <w:p w:rsidR="00A66FE0" w:rsidRDefault="00A66FE0" w:rsidP="00A66FE0">
      <w:pPr>
        <w:pStyle w:val="NoSpacing"/>
      </w:pPr>
    </w:p>
    <w:p w:rsidR="00A66FE0" w:rsidRDefault="00A66FE0" w:rsidP="00A66FE0">
      <w:pPr>
        <w:pStyle w:val="NoSpacing"/>
      </w:pPr>
    </w:p>
    <w:p w:rsidR="00A66FE0" w:rsidRDefault="00A66FE0" w:rsidP="00A66FE0">
      <w:pPr>
        <w:pStyle w:val="NoSpacing"/>
      </w:pPr>
      <w:r>
        <w:t>= Denise(q.v.)</w:t>
      </w:r>
    </w:p>
    <w:p w:rsidR="00A66FE0" w:rsidRDefault="00A66FE0" w:rsidP="00A66FE0">
      <w:pPr>
        <w:pStyle w:val="NoSpacing"/>
      </w:pPr>
      <w:r>
        <w:t>(</w:t>
      </w:r>
      <w:hyperlink r:id="rId6" w:history="1">
        <w:r w:rsidRPr="004A57A8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A66FE0" w:rsidRDefault="00A66FE0" w:rsidP="00A66FE0">
      <w:pPr>
        <w:pStyle w:val="NoSpacing"/>
      </w:pPr>
    </w:p>
    <w:p w:rsidR="00A66FE0" w:rsidRDefault="00A66FE0" w:rsidP="00A66FE0">
      <w:pPr>
        <w:pStyle w:val="NoSpacing"/>
      </w:pPr>
    </w:p>
    <w:p w:rsidR="00A66FE0" w:rsidRDefault="00A66FE0" w:rsidP="00A66FE0">
      <w:pPr>
        <w:pStyle w:val="NoSpacing"/>
      </w:pPr>
      <w:r>
        <w:t>27 Oct.1415</w:t>
      </w:r>
      <w:r>
        <w:tab/>
        <w:t>Settlement of the action taken against them, Robert Drake(q.v.) and his wife,</w:t>
      </w:r>
    </w:p>
    <w:p w:rsidR="00A66FE0" w:rsidRDefault="00A66FE0" w:rsidP="00A66FE0">
      <w:pPr>
        <w:pStyle w:val="NoSpacing"/>
      </w:pPr>
      <w:r>
        <w:tab/>
      </w:r>
      <w:r>
        <w:tab/>
        <w:t xml:space="preserve">Margery(q.v.) by Simon Umfrey(q.v.) over a messuage, 24 acres of land and </w:t>
      </w:r>
    </w:p>
    <w:p w:rsidR="00A66FE0" w:rsidRDefault="00A66FE0" w:rsidP="00A66FE0">
      <w:pPr>
        <w:pStyle w:val="NoSpacing"/>
        <w:ind w:left="720" w:firstLine="720"/>
      </w:pPr>
      <w:r>
        <w:t>4 acres of meadow in Fancott.   (ibid.)</w:t>
      </w:r>
    </w:p>
    <w:p w:rsidR="00A66FE0" w:rsidRDefault="00A66FE0" w:rsidP="00A66FE0">
      <w:pPr>
        <w:pStyle w:val="NoSpacing"/>
      </w:pPr>
    </w:p>
    <w:p w:rsidR="00A66FE0" w:rsidRDefault="00A66FE0" w:rsidP="00A66FE0">
      <w:pPr>
        <w:pStyle w:val="NoSpacing"/>
      </w:pPr>
    </w:p>
    <w:p w:rsidR="00A66FE0" w:rsidRDefault="00A66FE0" w:rsidP="00A66FE0">
      <w:pPr>
        <w:pStyle w:val="NoSpacing"/>
      </w:pPr>
    </w:p>
    <w:p w:rsidR="00BA4020" w:rsidRDefault="00A66FE0" w:rsidP="00A66FE0">
      <w:r>
        <w:t>10 July 2011</w:t>
      </w:r>
    </w:p>
    <w:sectPr w:rsidR="00BA4020" w:rsidSect="005951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FE0" w:rsidRDefault="00A66FE0" w:rsidP="00552EBA">
      <w:pPr>
        <w:spacing w:after="0" w:line="240" w:lineRule="auto"/>
      </w:pPr>
      <w:r>
        <w:separator/>
      </w:r>
    </w:p>
  </w:endnote>
  <w:endnote w:type="continuationSeparator" w:id="0">
    <w:p w:rsidR="00A66FE0" w:rsidRDefault="00A66FE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66FE0">
        <w:rPr>
          <w:noProof/>
        </w:rPr>
        <w:t>01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FE0" w:rsidRDefault="00A66FE0" w:rsidP="00552EBA">
      <w:pPr>
        <w:spacing w:after="0" w:line="240" w:lineRule="auto"/>
      </w:pPr>
      <w:r>
        <w:separator/>
      </w:r>
    </w:p>
  </w:footnote>
  <w:footnote w:type="continuationSeparator" w:id="0">
    <w:p w:rsidR="00A66FE0" w:rsidRDefault="00A66FE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518E"/>
    <w:rsid w:val="00A66FE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F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66F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2011-09-01T21:15:00Z</dcterms:created>
  <dcterms:modified xsi:type="dcterms:W3CDTF">2011-09-01T21:15:00Z</dcterms:modified>
</cp:coreProperties>
</file>