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C1E5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MYDDELTON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322A585E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esquire of the Household.</w:t>
      </w:r>
    </w:p>
    <w:p w14:paraId="1D8CD063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32F52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B2FF5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Apr.1479</w:t>
      </w:r>
      <w:r>
        <w:rPr>
          <w:rFonts w:ascii="Times New Roman" w:hAnsi="Times New Roman" w:cs="Times New Roman"/>
          <w:sz w:val="24"/>
          <w:szCs w:val="24"/>
        </w:rPr>
        <w:tab/>
        <w:t>He was granted the office of porter of the manor of Clarington.</w:t>
      </w:r>
    </w:p>
    <w:p w14:paraId="01CBBBAD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p.157)</w:t>
      </w:r>
    </w:p>
    <w:p w14:paraId="7FEB7E03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E32B4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FBE64D" w14:textId="77777777" w:rsidR="00D170CD" w:rsidRDefault="00D170CD" w:rsidP="00D17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2021</w:t>
      </w:r>
    </w:p>
    <w:p w14:paraId="67E6C40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AC3E" w14:textId="77777777" w:rsidR="00D170CD" w:rsidRDefault="00D170CD" w:rsidP="009139A6">
      <w:r>
        <w:separator/>
      </w:r>
    </w:p>
  </w:endnote>
  <w:endnote w:type="continuationSeparator" w:id="0">
    <w:p w14:paraId="3F75D92E" w14:textId="77777777" w:rsidR="00D170CD" w:rsidRDefault="00D170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43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F8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BA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A7DEF" w14:textId="77777777" w:rsidR="00D170CD" w:rsidRDefault="00D170CD" w:rsidP="009139A6">
      <w:r>
        <w:separator/>
      </w:r>
    </w:p>
  </w:footnote>
  <w:footnote w:type="continuationSeparator" w:id="0">
    <w:p w14:paraId="1244F21E" w14:textId="77777777" w:rsidR="00D170CD" w:rsidRDefault="00D170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12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71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6C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70C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8B3AA"/>
  <w15:chartTrackingRefBased/>
  <w15:docId w15:val="{8593B109-4A16-4CEB-AD06-0BD5B672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2021-05-24T20:39:00Z</dcterms:created>
  <dcterms:modified xsi:type="dcterms:W3CDTF">2021-05-24T20:40:00Z</dcterms:modified>
</cp:coreProperties>
</file>