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F34CF2" w:rsidP="00115448">
      <w:pPr>
        <w:pStyle w:val="NoSpacing"/>
      </w:pPr>
      <w:r>
        <w:rPr>
          <w:u w:val="single"/>
        </w:rPr>
        <w:t>William MYLLE, B.A.</w:t>
      </w:r>
      <w:r>
        <w:t xml:space="preserve">      (</w:t>
      </w:r>
      <w:proofErr w:type="gramStart"/>
      <w:r>
        <w:t>d.1452-3</w:t>
      </w:r>
      <w:proofErr w:type="gramEnd"/>
      <w:r>
        <w:t>)</w:t>
      </w:r>
    </w:p>
    <w:p w:rsidR="00F34CF2" w:rsidRDefault="00F34CF2" w:rsidP="00115448">
      <w:pPr>
        <w:pStyle w:val="NoSpacing"/>
      </w:pPr>
    </w:p>
    <w:p w:rsidR="00F34CF2" w:rsidRDefault="00F34CF2" w:rsidP="00115448">
      <w:pPr>
        <w:pStyle w:val="NoSpacing"/>
      </w:pPr>
    </w:p>
    <w:p w:rsidR="00F34CF2" w:rsidRDefault="00F34CF2" w:rsidP="00115448">
      <w:pPr>
        <w:pStyle w:val="NoSpacing"/>
      </w:pPr>
      <w:r>
        <w:t>20 Feb.1453</w:t>
      </w:r>
      <w:r>
        <w:tab/>
        <w:t>Administration of his goods and possessions was granted.</w:t>
      </w:r>
    </w:p>
    <w:p w:rsidR="00F34CF2" w:rsidRDefault="00F34CF2" w:rsidP="00115448">
      <w:pPr>
        <w:pStyle w:val="NoSpacing"/>
      </w:pPr>
      <w:r>
        <w:tab/>
      </w:r>
      <w:r>
        <w:tab/>
        <w:t>(</w:t>
      </w:r>
      <w:proofErr w:type="gramStart"/>
      <w:r>
        <w:t>Griffiths</w:t>
      </w:r>
      <w:proofErr w:type="gramEnd"/>
      <w:r>
        <w:t xml:space="preserve"> p.44)</w:t>
      </w:r>
    </w:p>
    <w:p w:rsidR="00F34CF2" w:rsidRDefault="00F34CF2" w:rsidP="00115448">
      <w:pPr>
        <w:pStyle w:val="NoSpacing"/>
      </w:pPr>
    </w:p>
    <w:p w:rsidR="00F34CF2" w:rsidRDefault="00F34CF2" w:rsidP="00115448">
      <w:pPr>
        <w:pStyle w:val="NoSpacing"/>
      </w:pPr>
    </w:p>
    <w:p w:rsidR="00F34CF2" w:rsidRPr="00F34CF2" w:rsidRDefault="00F34CF2" w:rsidP="00115448">
      <w:pPr>
        <w:pStyle w:val="NoSpacing"/>
      </w:pPr>
      <w:r>
        <w:t>29 July 2013</w:t>
      </w:r>
      <w:bookmarkStart w:id="0" w:name="_GoBack"/>
      <w:bookmarkEnd w:id="0"/>
    </w:p>
    <w:sectPr w:rsidR="00F34CF2" w:rsidRPr="00F34C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CF2" w:rsidRDefault="00F34CF2" w:rsidP="00552EBA">
      <w:r>
        <w:separator/>
      </w:r>
    </w:p>
  </w:endnote>
  <w:endnote w:type="continuationSeparator" w:id="0">
    <w:p w:rsidR="00F34CF2" w:rsidRDefault="00F34CF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34CF2">
      <w:rPr>
        <w:noProof/>
      </w:rPr>
      <w:t>29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CF2" w:rsidRDefault="00F34CF2" w:rsidP="00552EBA">
      <w:r>
        <w:separator/>
      </w:r>
    </w:p>
  </w:footnote>
  <w:footnote w:type="continuationSeparator" w:id="0">
    <w:p w:rsidR="00F34CF2" w:rsidRDefault="00F34CF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3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2013-07-29T21:26:00Z</dcterms:created>
  <dcterms:modified xsi:type="dcterms:W3CDTF">2013-07-29T21:29:00Z</dcterms:modified>
</cp:coreProperties>
</file>