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09F" w:rsidRPr="0076209F" w:rsidRDefault="0076209F" w:rsidP="007620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209F">
        <w:rPr>
          <w:rFonts w:ascii="Times New Roman" w:hAnsi="Times New Roman" w:cs="Times New Roman"/>
          <w:sz w:val="24"/>
          <w:szCs w:val="24"/>
          <w:u w:val="single"/>
        </w:rPr>
        <w:t>William NICOLSON</w:t>
      </w:r>
      <w:r w:rsidRPr="0076209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76209F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76209F">
        <w:rPr>
          <w:rFonts w:ascii="Times New Roman" w:hAnsi="Times New Roman" w:cs="Times New Roman"/>
          <w:sz w:val="24"/>
          <w:szCs w:val="24"/>
        </w:rPr>
        <w:t>d.ca.1460)</w:t>
      </w:r>
    </w:p>
    <w:p w:rsidR="0076209F" w:rsidRPr="0076209F" w:rsidRDefault="0076209F" w:rsidP="007620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209F">
        <w:rPr>
          <w:rFonts w:ascii="Times New Roman" w:hAnsi="Times New Roman" w:cs="Times New Roman"/>
          <w:sz w:val="24"/>
          <w:szCs w:val="24"/>
        </w:rPr>
        <w:t>of Romney, Kent. Chaplain.</w:t>
      </w:r>
    </w:p>
    <w:p w:rsidR="0076209F" w:rsidRPr="0076209F" w:rsidRDefault="0076209F" w:rsidP="007620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209F" w:rsidRPr="0076209F" w:rsidRDefault="0076209F" w:rsidP="007620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209F" w:rsidRPr="0076209F" w:rsidRDefault="0076209F" w:rsidP="007620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209F">
        <w:rPr>
          <w:rFonts w:ascii="Times New Roman" w:hAnsi="Times New Roman" w:cs="Times New Roman"/>
          <w:sz w:val="24"/>
          <w:szCs w:val="24"/>
        </w:rPr>
        <w:tab/>
        <w:t>1460</w:t>
      </w:r>
      <w:r w:rsidRPr="0076209F">
        <w:rPr>
          <w:rFonts w:ascii="Times New Roman" w:hAnsi="Times New Roman" w:cs="Times New Roman"/>
          <w:sz w:val="24"/>
          <w:szCs w:val="24"/>
        </w:rPr>
        <w:tab/>
        <w:t>Probate of his Will.  (</w:t>
      </w:r>
      <w:proofErr w:type="spellStart"/>
      <w:r w:rsidRPr="0076209F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76209F">
        <w:rPr>
          <w:rFonts w:ascii="Times New Roman" w:hAnsi="Times New Roman" w:cs="Times New Roman"/>
          <w:sz w:val="24"/>
          <w:szCs w:val="24"/>
        </w:rPr>
        <w:t xml:space="preserve"> p.347)</w:t>
      </w:r>
    </w:p>
    <w:p w:rsidR="0076209F" w:rsidRPr="0076209F" w:rsidRDefault="0076209F" w:rsidP="007620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209F" w:rsidRPr="0076209F" w:rsidRDefault="0076209F" w:rsidP="007620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209F" w:rsidRPr="0076209F" w:rsidRDefault="0076209F" w:rsidP="007620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209F">
        <w:rPr>
          <w:rFonts w:ascii="Times New Roman" w:hAnsi="Times New Roman" w:cs="Times New Roman"/>
          <w:sz w:val="24"/>
          <w:szCs w:val="24"/>
        </w:rPr>
        <w:t>2 April 2016</w:t>
      </w:r>
    </w:p>
    <w:p w:rsidR="006B2F86" w:rsidRPr="0076209F" w:rsidRDefault="0076209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76209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09F" w:rsidRDefault="0076209F" w:rsidP="00E71FC3">
      <w:pPr>
        <w:spacing w:after="0" w:line="240" w:lineRule="auto"/>
      </w:pPr>
      <w:r>
        <w:separator/>
      </w:r>
    </w:p>
  </w:endnote>
  <w:endnote w:type="continuationSeparator" w:id="0">
    <w:p w:rsidR="0076209F" w:rsidRDefault="007620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09F" w:rsidRDefault="0076209F" w:rsidP="00E71FC3">
      <w:pPr>
        <w:spacing w:after="0" w:line="240" w:lineRule="auto"/>
      </w:pPr>
      <w:r>
        <w:separator/>
      </w:r>
    </w:p>
  </w:footnote>
  <w:footnote w:type="continuationSeparator" w:id="0">
    <w:p w:rsidR="0076209F" w:rsidRDefault="007620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09F"/>
    <w:rsid w:val="0076209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3F379E-14C9-4116-AB7F-292CFA73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2016-04-10T18:56:00Z</dcterms:created>
  <dcterms:modified xsi:type="dcterms:W3CDTF">2016-04-10T18:57:00Z</dcterms:modified>
</cp:coreProperties>
</file>