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FE6" w:rsidRDefault="00A22FE6" w:rsidP="00A22FE6">
      <w:pPr>
        <w:pStyle w:val="NoSpacing"/>
        <w:jc w:val="both"/>
      </w:pPr>
      <w:r>
        <w:rPr>
          <w:u w:val="single"/>
        </w:rPr>
        <w:t>John NICHOLL</w:t>
      </w:r>
      <w:r>
        <w:t xml:space="preserve">        (fl.1450)</w:t>
      </w:r>
    </w:p>
    <w:p w:rsidR="00A22FE6" w:rsidRDefault="00A22FE6" w:rsidP="00A22FE6">
      <w:pPr>
        <w:pStyle w:val="NoSpacing"/>
        <w:jc w:val="both"/>
      </w:pPr>
      <w:r>
        <w:t>of Shebbear, Devon. Husbandman.</w:t>
      </w:r>
    </w:p>
    <w:p w:rsidR="00A22FE6" w:rsidRDefault="00A22FE6" w:rsidP="00A22FE6">
      <w:pPr>
        <w:pStyle w:val="NoSpacing"/>
        <w:jc w:val="both"/>
      </w:pPr>
    </w:p>
    <w:p w:rsidR="00A22FE6" w:rsidRDefault="00A22FE6" w:rsidP="00A22FE6">
      <w:pPr>
        <w:pStyle w:val="NoSpacing"/>
        <w:jc w:val="both"/>
      </w:pPr>
    </w:p>
    <w:p w:rsidR="00A22FE6" w:rsidRDefault="00A22FE6" w:rsidP="00A22FE6">
      <w:pPr>
        <w:pStyle w:val="NoSpacing"/>
        <w:jc w:val="both"/>
      </w:pPr>
      <w:r>
        <w:tab/>
        <w:t>1450</w:t>
      </w:r>
      <w:r>
        <w:tab/>
        <w:t xml:space="preserve">Sir William Bourchier(q.v.) brought a plaint of debt against him, </w:t>
      </w:r>
    </w:p>
    <w:p w:rsidR="00A22FE6" w:rsidRDefault="00A22FE6" w:rsidP="00A22FE6">
      <w:pPr>
        <w:pStyle w:val="NoSpacing"/>
        <w:ind w:left="1440"/>
        <w:jc w:val="both"/>
      </w:pPr>
      <w:r>
        <w:t>John Burdon of Highampton(q.v.), William Ketehele of Shebbear(q.v.), Stephen Jean of Ashwater(q.v.), Edward Colle of Shebbear(q.v.) and Thomas</w:t>
      </w:r>
    </w:p>
    <w:p w:rsidR="00A22FE6" w:rsidRDefault="00A22FE6" w:rsidP="00A22FE6">
      <w:pPr>
        <w:pStyle w:val="NoSpacing"/>
        <w:jc w:val="both"/>
      </w:pPr>
      <w:r>
        <w:tab/>
      </w:r>
      <w:r>
        <w:tab/>
        <w:t>Whytecroft of Ashwater(q.v.).</w:t>
      </w:r>
    </w:p>
    <w:p w:rsidR="00A22FE6" w:rsidRDefault="00A22FE6" w:rsidP="00A22FE6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22FE6" w:rsidRDefault="00A22FE6" w:rsidP="00A22FE6">
      <w:pPr>
        <w:pStyle w:val="NoSpacing"/>
        <w:jc w:val="both"/>
      </w:pPr>
    </w:p>
    <w:p w:rsidR="00A22FE6" w:rsidRDefault="00A22FE6" w:rsidP="00A22FE6">
      <w:pPr>
        <w:pStyle w:val="NoSpacing"/>
        <w:jc w:val="both"/>
      </w:pPr>
    </w:p>
    <w:p w:rsidR="00BA4020" w:rsidRPr="00186E49" w:rsidRDefault="00A22FE6" w:rsidP="00A22FE6">
      <w:pPr>
        <w:pStyle w:val="NoSpacing"/>
      </w:pPr>
      <w:r>
        <w:t>2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FE6" w:rsidRDefault="00A22FE6" w:rsidP="00552EBA">
      <w:r>
        <w:separator/>
      </w:r>
    </w:p>
  </w:endnote>
  <w:endnote w:type="continuationSeparator" w:id="0">
    <w:p w:rsidR="00A22FE6" w:rsidRDefault="00A22F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2FE6">
      <w:rPr>
        <w:noProof/>
      </w:rPr>
      <w:t>07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FE6" w:rsidRDefault="00A22FE6" w:rsidP="00552EBA">
      <w:r>
        <w:separator/>
      </w:r>
    </w:p>
  </w:footnote>
  <w:footnote w:type="continuationSeparator" w:id="0">
    <w:p w:rsidR="00A22FE6" w:rsidRDefault="00A22F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22FE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2013-03-07T21:59:00Z</dcterms:created>
  <dcterms:modified xsi:type="dcterms:W3CDTF">2013-03-07T22:00:00Z</dcterms:modified>
</cp:coreProperties>
</file>