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8394D" w:rsidP="0018394D">
      <w:pPr>
        <w:pStyle w:val="NoSpacing"/>
      </w:pPr>
      <w:r>
        <w:rPr>
          <w:u w:val="single"/>
        </w:rPr>
        <w:t>Robert NICHOLAS</w:t>
      </w:r>
      <w:r>
        <w:t xml:space="preserve">    (fl.1449-58)</w:t>
      </w:r>
    </w:p>
    <w:p w:rsidR="0018394D" w:rsidRDefault="0018394D" w:rsidP="0018394D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18394D" w:rsidRDefault="0018394D" w:rsidP="0018394D">
      <w:pPr>
        <w:pStyle w:val="NoSpacing"/>
      </w:pPr>
    </w:p>
    <w:p w:rsidR="0018394D" w:rsidRDefault="0018394D" w:rsidP="0018394D">
      <w:pPr>
        <w:pStyle w:val="NoSpacing"/>
      </w:pPr>
    </w:p>
    <w:p w:rsidR="0018394D" w:rsidRDefault="0018394D" w:rsidP="0018394D">
      <w:pPr>
        <w:pStyle w:val="NoSpacing"/>
      </w:pPr>
      <w:r>
        <w:t xml:space="preserve">       1449-50</w:t>
      </w:r>
      <w:r>
        <w:tab/>
        <w:t xml:space="preserve">Apprentice of John </w:t>
      </w:r>
      <w:proofErr w:type="gramStart"/>
      <w:r>
        <w:t>Locke(</w:t>
      </w:r>
      <w:proofErr w:type="gramEnd"/>
      <w:r>
        <w:t>q.v.).  (Jefferson p.1106)</w:t>
      </w:r>
    </w:p>
    <w:p w:rsidR="0018394D" w:rsidRDefault="0018394D" w:rsidP="0018394D">
      <w:pPr>
        <w:pStyle w:val="NoSpacing"/>
      </w:pPr>
      <w:r>
        <w:tab/>
        <w:t>1454</w:t>
      </w:r>
      <w:r>
        <w:tab/>
        <w:t xml:space="preserve">He was admitted to the Mercers’ Company.  </w:t>
      </w:r>
      <w:proofErr w:type="gramStart"/>
      <w:r>
        <w:t>(ibid.)</w:t>
      </w:r>
      <w:proofErr w:type="gramEnd"/>
    </w:p>
    <w:p w:rsidR="0018394D" w:rsidRDefault="0018394D" w:rsidP="0018394D">
      <w:pPr>
        <w:pStyle w:val="NoSpacing"/>
      </w:pPr>
      <w:r>
        <w:t xml:space="preserve">         1457-8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18394D" w:rsidRDefault="0018394D" w:rsidP="0018394D">
      <w:pPr>
        <w:pStyle w:val="NoSpacing"/>
      </w:pPr>
    </w:p>
    <w:p w:rsidR="0018394D" w:rsidRDefault="0018394D" w:rsidP="0018394D">
      <w:pPr>
        <w:pStyle w:val="NoSpacing"/>
      </w:pPr>
    </w:p>
    <w:p w:rsidR="0018394D" w:rsidRDefault="0018394D" w:rsidP="0018394D">
      <w:pPr>
        <w:pStyle w:val="NoSpacing"/>
      </w:pPr>
    </w:p>
    <w:p w:rsidR="0018394D" w:rsidRPr="0018394D" w:rsidRDefault="0018394D" w:rsidP="0018394D">
      <w:pPr>
        <w:pStyle w:val="NoSpacing"/>
      </w:pPr>
      <w:r>
        <w:t>18 October 2010</w:t>
      </w:r>
    </w:p>
    <w:sectPr w:rsidR="0018394D" w:rsidRPr="0018394D" w:rsidSect="00925E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94D" w:rsidRDefault="0018394D" w:rsidP="00552EBA">
      <w:pPr>
        <w:spacing w:after="0" w:line="240" w:lineRule="auto"/>
      </w:pPr>
      <w:r>
        <w:separator/>
      </w:r>
    </w:p>
  </w:endnote>
  <w:endnote w:type="continuationSeparator" w:id="0">
    <w:p w:rsidR="0018394D" w:rsidRDefault="001839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394D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94D" w:rsidRDefault="0018394D" w:rsidP="00552EBA">
      <w:pPr>
        <w:spacing w:after="0" w:line="240" w:lineRule="auto"/>
      </w:pPr>
      <w:r>
        <w:separator/>
      </w:r>
    </w:p>
  </w:footnote>
  <w:footnote w:type="continuationSeparator" w:id="0">
    <w:p w:rsidR="0018394D" w:rsidRDefault="001839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394D"/>
    <w:rsid w:val="00552EBA"/>
    <w:rsid w:val="00925E7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2010-10-18T19:34:00Z</dcterms:created>
  <dcterms:modified xsi:type="dcterms:W3CDTF">2010-10-18T19:37:00Z</dcterms:modified>
</cp:coreProperties>
</file>