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3ACD" w14:textId="77777777" w:rsidR="00BA4020" w:rsidRDefault="00CC003B" w:rsidP="00CC003B">
      <w:pPr>
        <w:pStyle w:val="NoSpacing"/>
      </w:pPr>
      <w:r>
        <w:rPr>
          <w:u w:val="single"/>
        </w:rPr>
        <w:t>William RUMBALD (ROMBALDE, ROMBOLD)</w:t>
      </w:r>
      <w:r>
        <w:t xml:space="preserve">   (fl.1409-54)</w:t>
      </w:r>
    </w:p>
    <w:p w14:paraId="338477F5" w14:textId="77777777" w:rsidR="00CC003B" w:rsidRDefault="00CC003B" w:rsidP="00CC003B">
      <w:pPr>
        <w:pStyle w:val="NoSpacing"/>
      </w:pPr>
      <w:r>
        <w:t>of London. Mercer.</w:t>
      </w:r>
    </w:p>
    <w:p w14:paraId="7BFAAF4B" w14:textId="77777777" w:rsidR="00CC003B" w:rsidRDefault="00CC003B" w:rsidP="00CC003B">
      <w:pPr>
        <w:pStyle w:val="NoSpacing"/>
      </w:pPr>
    </w:p>
    <w:p w14:paraId="5B23C06A" w14:textId="77777777" w:rsidR="00CC003B" w:rsidRDefault="00CC003B" w:rsidP="00CC003B">
      <w:pPr>
        <w:pStyle w:val="NoSpacing"/>
      </w:pPr>
    </w:p>
    <w:p w14:paraId="05997934" w14:textId="77777777" w:rsidR="00CC003B" w:rsidRDefault="00CC003B" w:rsidP="00CC003B">
      <w:pPr>
        <w:pStyle w:val="NoSpacing"/>
      </w:pPr>
      <w:r>
        <w:t xml:space="preserve">       1409-10</w:t>
      </w:r>
      <w:r>
        <w:tab/>
        <w:t>Apprentice of Thomas Cressy(q.v.).  (Jefferson p.1118)</w:t>
      </w:r>
    </w:p>
    <w:p w14:paraId="6BCB796F" w14:textId="77777777" w:rsidR="005E46BC" w:rsidRDefault="005E46BC" w:rsidP="00CC003B">
      <w:pPr>
        <w:pStyle w:val="NoSpacing"/>
      </w:pPr>
      <w:r>
        <w:t xml:space="preserve">         1420-1</w:t>
      </w:r>
      <w:r>
        <w:tab/>
        <w:t>He had an apprentice called William Duntoun(q.v.).  (ibid.)</w:t>
      </w:r>
    </w:p>
    <w:p w14:paraId="77FE8458" w14:textId="77777777" w:rsidR="005E46BC" w:rsidRDefault="005E46BC" w:rsidP="00CC003B">
      <w:pPr>
        <w:pStyle w:val="NoSpacing"/>
      </w:pPr>
      <w:r>
        <w:t xml:space="preserve">         1422-3</w:t>
      </w:r>
      <w:r>
        <w:tab/>
        <w:t>He had an apprentice called Robert Walus(q.v.).  (ibid.)</w:t>
      </w:r>
    </w:p>
    <w:p w14:paraId="58573F47" w14:textId="77777777" w:rsidR="00903958" w:rsidRDefault="00903958" w:rsidP="00903958">
      <w:pPr>
        <w:pStyle w:val="NoSpacing"/>
      </w:pPr>
      <w:r>
        <w:t>14 Oct.1432</w:t>
      </w:r>
      <w:r>
        <w:tab/>
        <w:t xml:space="preserve">Gift of his goods and chattels to Hugh Wyche, mercer(q.v.), Robert </w:t>
      </w:r>
    </w:p>
    <w:p w14:paraId="26237B4F" w14:textId="77777777" w:rsidR="00903958" w:rsidRDefault="00903958" w:rsidP="00903958">
      <w:pPr>
        <w:pStyle w:val="NoSpacing"/>
      </w:pPr>
      <w:r>
        <w:tab/>
      </w:r>
      <w:r>
        <w:tab/>
        <w:t>Rumbald, cutler(q.v.), and William Bliton(q.v.), all of London.</w:t>
      </w:r>
    </w:p>
    <w:p w14:paraId="38636645" w14:textId="4C02E052" w:rsidR="00903958" w:rsidRDefault="00903958" w:rsidP="00903958">
      <w:pPr>
        <w:pStyle w:val="NoSpacing"/>
        <w:ind w:left="1440"/>
      </w:pPr>
      <w:r w:rsidRPr="00D02259">
        <w:t>(“Calendar of Plea and Memoranda Rolls preserved among the archives of the Corporation</w:t>
      </w:r>
      <w:r>
        <w:t xml:space="preserve"> of </w:t>
      </w:r>
      <w:r w:rsidRPr="00D02259">
        <w:t>the City of London at the Guildhall A.D. 14</w:t>
      </w:r>
      <w:r>
        <w:t>13-1437</w:t>
      </w:r>
      <w:r w:rsidRPr="00D02259">
        <w:t xml:space="preserve">”, edited by </w:t>
      </w:r>
      <w:r>
        <w:t xml:space="preserve">A.H.Thomas pub. </w:t>
      </w:r>
      <w:r w:rsidRPr="00D02259">
        <w:t>Cambridge University Press 19</w:t>
      </w:r>
      <w:r>
        <w:t>43</w:t>
      </w:r>
      <w:r w:rsidRPr="00D02259">
        <w:t xml:space="preserve"> p.</w:t>
      </w:r>
      <w:r>
        <w:t>267)</w:t>
      </w:r>
    </w:p>
    <w:p w14:paraId="7A2808E5" w14:textId="646FD02D" w:rsidR="005E46BC" w:rsidRDefault="005E46BC" w:rsidP="00CC003B">
      <w:pPr>
        <w:pStyle w:val="NoSpacing"/>
      </w:pPr>
      <w:r>
        <w:t xml:space="preserve">         1434-5</w:t>
      </w:r>
      <w:r>
        <w:tab/>
        <w:t>He had an apprentice called William Dounton(q.v.).  (</w:t>
      </w:r>
      <w:r w:rsidR="00903958">
        <w:t>Jefferson p.1118)</w:t>
      </w:r>
    </w:p>
    <w:p w14:paraId="6CEA2CCE" w14:textId="77777777" w:rsidR="00CC003B" w:rsidRDefault="00CC003B" w:rsidP="00CC003B">
      <w:pPr>
        <w:pStyle w:val="NoSpacing"/>
      </w:pPr>
      <w:r>
        <w:t xml:space="preserve">         1434-6</w:t>
      </w:r>
      <w:r>
        <w:tab/>
        <w:t>Rent collector.  (ibid.)</w:t>
      </w:r>
    </w:p>
    <w:p w14:paraId="6EC5BF2A" w14:textId="77777777" w:rsidR="00CC003B" w:rsidRDefault="00CC003B" w:rsidP="00CC003B">
      <w:pPr>
        <w:pStyle w:val="NoSpacing"/>
      </w:pPr>
      <w:r>
        <w:t xml:space="preserve">       1434-42 </w:t>
      </w:r>
      <w:r>
        <w:tab/>
        <w:t>Beadle of the Mercers’ Company. (ibid.)</w:t>
      </w:r>
    </w:p>
    <w:p w14:paraId="3343907D" w14:textId="77777777" w:rsidR="00CC003B" w:rsidRDefault="00CC003B" w:rsidP="00CC003B">
      <w:pPr>
        <w:pStyle w:val="NoSpacing"/>
      </w:pPr>
      <w:r>
        <w:t xml:space="preserve">       1438-44</w:t>
      </w:r>
      <w:r>
        <w:tab/>
        <w:t>Rent collector.  (ibid.)</w:t>
      </w:r>
    </w:p>
    <w:p w14:paraId="420AEA58" w14:textId="77777777" w:rsidR="00CC003B" w:rsidRDefault="00CC003B" w:rsidP="00CC003B">
      <w:pPr>
        <w:pStyle w:val="NoSpacing"/>
      </w:pPr>
      <w:r>
        <w:t xml:space="preserve">         1441-2</w:t>
      </w:r>
      <w:r>
        <w:tab/>
        <w:t>Beadle.  (ibid.)</w:t>
      </w:r>
    </w:p>
    <w:p w14:paraId="37CD1121" w14:textId="77777777" w:rsidR="005E46BC" w:rsidRDefault="005E46BC" w:rsidP="005E46BC">
      <w:pPr>
        <w:pStyle w:val="NoSpacing"/>
      </w:pPr>
      <w:r>
        <w:t xml:space="preserve">         1444-5</w:t>
      </w:r>
      <w:r>
        <w:tab/>
        <w:t>He had an apprentice called John Frebarn(q.v.).  (ibid.)</w:t>
      </w:r>
    </w:p>
    <w:p w14:paraId="5116ECB0" w14:textId="77777777" w:rsidR="00CC003B" w:rsidRDefault="00CC003B" w:rsidP="00CC003B">
      <w:pPr>
        <w:pStyle w:val="NoSpacing"/>
      </w:pPr>
      <w:r>
        <w:t xml:space="preserve">          1444-9</w:t>
      </w:r>
      <w:r>
        <w:tab/>
        <w:t>He received alms from the Mercers’ Company.  (ibid.)</w:t>
      </w:r>
    </w:p>
    <w:p w14:paraId="778303A3" w14:textId="77777777" w:rsidR="00CC003B" w:rsidRDefault="00CC003B" w:rsidP="00CC003B">
      <w:pPr>
        <w:pStyle w:val="NoSpacing"/>
      </w:pPr>
      <w:r>
        <w:tab/>
        <w:t>1447</w:t>
      </w:r>
      <w:r>
        <w:tab/>
        <w:t>He was a tenant of the Mercers’ Company in Moor Lane.  (ibid.)</w:t>
      </w:r>
    </w:p>
    <w:p w14:paraId="782F6D09" w14:textId="77777777" w:rsidR="00CC003B" w:rsidRDefault="00CC003B" w:rsidP="00CC003B">
      <w:pPr>
        <w:pStyle w:val="NoSpacing"/>
      </w:pPr>
      <w:r>
        <w:t xml:space="preserve">         1453-4</w:t>
      </w:r>
      <w:r>
        <w:tab/>
        <w:t>A tenant of the Mercers’ Company.  (ibid.)</w:t>
      </w:r>
    </w:p>
    <w:p w14:paraId="4E76F6F8" w14:textId="77777777" w:rsidR="005E46BC" w:rsidRDefault="005E46BC" w:rsidP="00CC003B">
      <w:pPr>
        <w:pStyle w:val="NoSpacing"/>
      </w:pPr>
    </w:p>
    <w:p w14:paraId="44ED55F2" w14:textId="77777777" w:rsidR="005E46BC" w:rsidRDefault="005E46BC" w:rsidP="00CC003B">
      <w:pPr>
        <w:pStyle w:val="NoSpacing"/>
      </w:pPr>
    </w:p>
    <w:p w14:paraId="6006F430" w14:textId="77777777" w:rsidR="005E46BC" w:rsidRDefault="005E46BC" w:rsidP="00CC003B">
      <w:pPr>
        <w:pStyle w:val="NoSpacing"/>
      </w:pPr>
    </w:p>
    <w:p w14:paraId="05D2B606" w14:textId="77777777" w:rsidR="005E46BC" w:rsidRDefault="005E46BC" w:rsidP="00CC003B">
      <w:pPr>
        <w:pStyle w:val="NoSpacing"/>
      </w:pPr>
      <w:r>
        <w:t>19 November 2010</w:t>
      </w:r>
    </w:p>
    <w:p w14:paraId="75A32280" w14:textId="4C9455B5" w:rsidR="00903958" w:rsidRDefault="00903958" w:rsidP="00CC003B">
      <w:pPr>
        <w:pStyle w:val="NoSpacing"/>
      </w:pPr>
      <w:r>
        <w:t>23 June 2023</w:t>
      </w:r>
    </w:p>
    <w:p w14:paraId="7F9DBCD2" w14:textId="77777777" w:rsidR="00CC003B" w:rsidRPr="00CC003B" w:rsidRDefault="00CC003B" w:rsidP="00CC003B">
      <w:pPr>
        <w:pStyle w:val="NoSpacing"/>
      </w:pPr>
    </w:p>
    <w:sectPr w:rsidR="00CC003B" w:rsidRPr="00CC003B" w:rsidSect="00947E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ABFC9" w14:textId="77777777" w:rsidR="00CC003B" w:rsidRDefault="00CC003B" w:rsidP="00552EBA">
      <w:pPr>
        <w:spacing w:after="0" w:line="240" w:lineRule="auto"/>
      </w:pPr>
      <w:r>
        <w:separator/>
      </w:r>
    </w:p>
  </w:endnote>
  <w:endnote w:type="continuationSeparator" w:id="0">
    <w:p w14:paraId="5C65730A" w14:textId="77777777" w:rsidR="00CC003B" w:rsidRDefault="00CC00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A3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75B9" w14:textId="77777777" w:rsidR="00552EBA" w:rsidRDefault="00552EBA">
    <w:pPr>
      <w:pStyle w:val="Footer"/>
    </w:pPr>
    <w:r>
      <w:t xml:space="preserve">Copyright I.S.Rogers  </w:t>
    </w:r>
    <w:r w:rsidR="00903958">
      <w:fldChar w:fldCharType="begin"/>
    </w:r>
    <w:r w:rsidR="00903958">
      <w:instrText xml:space="preserve"> DATE \@ "dd MMMM yyyy" </w:instrText>
    </w:r>
    <w:r w:rsidR="00903958">
      <w:fldChar w:fldCharType="separate"/>
    </w:r>
    <w:r w:rsidR="00903958">
      <w:rPr>
        <w:noProof/>
      </w:rPr>
      <w:t>23 June 2023</w:t>
    </w:r>
    <w:r w:rsidR="00903958">
      <w:rPr>
        <w:noProof/>
      </w:rPr>
      <w:fldChar w:fldCharType="end"/>
    </w:r>
  </w:p>
  <w:p w14:paraId="416F355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0854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D0C7" w14:textId="77777777" w:rsidR="00CC003B" w:rsidRDefault="00CC003B" w:rsidP="00552EBA">
      <w:pPr>
        <w:spacing w:after="0" w:line="240" w:lineRule="auto"/>
      </w:pPr>
      <w:r>
        <w:separator/>
      </w:r>
    </w:p>
  </w:footnote>
  <w:footnote w:type="continuationSeparator" w:id="0">
    <w:p w14:paraId="2EC98FBF" w14:textId="77777777" w:rsidR="00CC003B" w:rsidRDefault="00CC00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E38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F16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CDC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5E46BC"/>
    <w:rsid w:val="00903958"/>
    <w:rsid w:val="00947E4F"/>
    <w:rsid w:val="00C33865"/>
    <w:rsid w:val="00CC003B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0E34"/>
  <w15:docId w15:val="{DB9FAB2F-D69D-4D69-8F65-73354F5D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2010-11-19T22:18:00Z</dcterms:created>
  <dcterms:modified xsi:type="dcterms:W3CDTF">2023-06-23T11:11:00Z</dcterms:modified>
</cp:coreProperties>
</file>