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RUMFORD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Northaw</w:t>
      </w:r>
      <w:proofErr w:type="spellEnd"/>
      <w:r>
        <w:rPr>
          <w:rFonts w:ascii="Times New Roman" w:hAnsi="Times New Roman" w:cs="Times New Roman"/>
        </w:rPr>
        <w:t>, Hertfordshire.</w:t>
      </w:r>
    </w:p>
    <w:p w:rsidR="001E2989" w:rsidRDefault="001E2989" w:rsidP="001E2989">
      <w:pPr>
        <w:rPr>
          <w:rFonts w:ascii="Times New Roman" w:hAnsi="Times New Roman" w:cs="Times New Roman"/>
        </w:rPr>
      </w:pPr>
    </w:p>
    <w:p w:rsidR="001E2989" w:rsidRDefault="001E2989" w:rsidP="001E2989">
      <w:pPr>
        <w:rPr>
          <w:rFonts w:ascii="Times New Roman" w:hAnsi="Times New Roman" w:cs="Times New Roman"/>
        </w:rPr>
      </w:pP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Burton of Cheshunt, Hertfordshire(q.v.), brought a plaint of debt </w:t>
      </w: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Thomas Spencer of Cheshunt, Hertfordshire(q.v.), Thomas </w:t>
      </w: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Rede of Waltham Abbey, Essex(q.v.), John </w:t>
      </w:r>
      <w:proofErr w:type="spellStart"/>
      <w:r>
        <w:rPr>
          <w:rFonts w:ascii="Times New Roman" w:hAnsi="Times New Roman" w:cs="Times New Roman"/>
        </w:rPr>
        <w:t>Lowyn</w:t>
      </w:r>
      <w:proofErr w:type="spellEnd"/>
      <w:r>
        <w:rPr>
          <w:rFonts w:ascii="Times New Roman" w:hAnsi="Times New Roman" w:cs="Times New Roman"/>
        </w:rPr>
        <w:t xml:space="preserve"> of Cheshunt(q.v.) and</w:t>
      </w: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Thurogode</w:t>
      </w:r>
      <w:proofErr w:type="spellEnd"/>
      <w:r>
        <w:rPr>
          <w:rFonts w:ascii="Times New Roman" w:hAnsi="Times New Roman" w:cs="Times New Roman"/>
        </w:rPr>
        <w:t xml:space="preserve"> of Harlow, Essex(q.v.)</w:t>
      </w: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1E2989" w:rsidRDefault="001E2989" w:rsidP="001E2989">
      <w:pPr>
        <w:rPr>
          <w:rFonts w:ascii="Times New Roman" w:hAnsi="Times New Roman" w:cs="Times New Roman"/>
        </w:rPr>
      </w:pPr>
    </w:p>
    <w:p w:rsidR="001E2989" w:rsidRDefault="001E2989" w:rsidP="001E2989">
      <w:pPr>
        <w:rPr>
          <w:rFonts w:ascii="Times New Roman" w:hAnsi="Times New Roman" w:cs="Times New Roman"/>
        </w:rPr>
      </w:pPr>
    </w:p>
    <w:p w:rsidR="001E2989" w:rsidRDefault="001E2989" w:rsidP="001E29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May 2017</w:t>
      </w:r>
    </w:p>
    <w:p w:rsidR="006B2F86" w:rsidRPr="00E71FC3" w:rsidRDefault="001E29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989" w:rsidRDefault="001E2989" w:rsidP="00E71FC3">
      <w:r>
        <w:separator/>
      </w:r>
    </w:p>
  </w:endnote>
  <w:endnote w:type="continuationSeparator" w:id="0">
    <w:p w:rsidR="001E2989" w:rsidRDefault="001E29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989" w:rsidRDefault="001E2989" w:rsidP="00E71FC3">
      <w:r>
        <w:separator/>
      </w:r>
    </w:p>
  </w:footnote>
  <w:footnote w:type="continuationSeparator" w:id="0">
    <w:p w:rsidR="001E2989" w:rsidRDefault="001E29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89"/>
    <w:rsid w:val="001A7C09"/>
    <w:rsid w:val="001E298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855430-7805-411F-BF77-11703C47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E29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2017-05-13T19:26:00Z</dcterms:created>
  <dcterms:modified xsi:type="dcterms:W3CDTF">2017-05-13T19:28:00Z</dcterms:modified>
</cp:coreProperties>
</file>