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4AD0F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FDD">
        <w:rPr>
          <w:rFonts w:ascii="Times New Roman" w:eastAsia="Calibri" w:hAnsi="Times New Roman" w:cs="Times New Roman"/>
          <w:sz w:val="24"/>
          <w:szCs w:val="24"/>
          <w:u w:val="single"/>
        </w:rPr>
        <w:t>Gudwin</w:t>
      </w:r>
      <w:proofErr w:type="spellEnd"/>
      <w:r w:rsidRPr="00FF6FD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RUDBY</w:t>
      </w:r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F6FDD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66CFDCDB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 w:rsidRPr="00FF6FDD">
        <w:rPr>
          <w:rFonts w:ascii="Times New Roman" w:eastAsia="Calibri" w:hAnsi="Times New Roman" w:cs="Times New Roman"/>
          <w:sz w:val="24"/>
          <w:szCs w:val="24"/>
        </w:rPr>
        <w:t>St.Olave</w:t>
      </w:r>
      <w:proofErr w:type="spellEnd"/>
      <w:proofErr w:type="gramEnd"/>
      <w:r w:rsidRPr="00FF6FDD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4F58B78B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861E40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432D0E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  3 Aug.1492</w:t>
      </w:r>
      <w:r w:rsidRPr="00FF6FDD">
        <w:rPr>
          <w:rFonts w:ascii="Times New Roman" w:eastAsia="Calibri" w:hAnsi="Times New Roman" w:cs="Times New Roman"/>
          <w:sz w:val="24"/>
          <w:szCs w:val="24"/>
        </w:rPr>
        <w:tab/>
        <w:t xml:space="preserve">The Rector of </w:t>
      </w:r>
      <w:proofErr w:type="spellStart"/>
      <w:r w:rsidRPr="00FF6FDD">
        <w:rPr>
          <w:rFonts w:ascii="Times New Roman" w:eastAsia="Calibri" w:hAnsi="Times New Roman" w:cs="Times New Roman"/>
          <w:sz w:val="24"/>
          <w:szCs w:val="24"/>
        </w:rPr>
        <w:t>Foston</w:t>
      </w:r>
      <w:proofErr w:type="spellEnd"/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 was licensed to solemnize his marriage to </w:t>
      </w:r>
      <w:proofErr w:type="spellStart"/>
      <w:r w:rsidRPr="00FF6FDD">
        <w:rPr>
          <w:rFonts w:ascii="Times New Roman" w:eastAsia="Calibri" w:hAnsi="Times New Roman" w:cs="Times New Roman"/>
          <w:sz w:val="24"/>
          <w:szCs w:val="24"/>
        </w:rPr>
        <w:t>Emmota</w:t>
      </w:r>
      <w:proofErr w:type="spellEnd"/>
    </w:p>
    <w:p w14:paraId="31244795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ab/>
      </w:r>
      <w:r w:rsidRPr="00FF6FDD">
        <w:rPr>
          <w:rFonts w:ascii="Times New Roman" w:eastAsia="Calibri" w:hAnsi="Times New Roman" w:cs="Times New Roman"/>
          <w:sz w:val="24"/>
          <w:szCs w:val="24"/>
        </w:rPr>
        <w:tab/>
        <w:t>Hill(q.v.).</w:t>
      </w:r>
    </w:p>
    <w:p w14:paraId="57DADC45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ab/>
      </w:r>
      <w:r w:rsidRPr="00FF6FDD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0241254D" w14:textId="77777777" w:rsidR="00FF6FDD" w:rsidRPr="00FF6FDD" w:rsidRDefault="00FF6FDD" w:rsidP="00FF6FD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FF6FDD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FF6FDD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1840B379" w14:textId="77777777" w:rsidR="00FF6FDD" w:rsidRPr="00FF6FDD" w:rsidRDefault="00FF6FDD" w:rsidP="00FF6FD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>p.70)</w:t>
      </w:r>
    </w:p>
    <w:p w14:paraId="0531DACA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A339D8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EEF1BA" w14:textId="77777777" w:rsidR="00FF6FDD" w:rsidRPr="00FF6FDD" w:rsidRDefault="00FF6FDD" w:rsidP="00FF6F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6FDD">
        <w:rPr>
          <w:rFonts w:ascii="Times New Roman" w:eastAsia="Calibri" w:hAnsi="Times New Roman" w:cs="Times New Roman"/>
          <w:sz w:val="24"/>
          <w:szCs w:val="24"/>
        </w:rPr>
        <w:t>28 May 2020</w:t>
      </w:r>
    </w:p>
    <w:p w14:paraId="1D0097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99DCD" w14:textId="77777777" w:rsidR="00FF6FDD" w:rsidRDefault="00FF6FDD" w:rsidP="00CD0211">
      <w:pPr>
        <w:spacing w:after="0" w:line="240" w:lineRule="auto"/>
      </w:pPr>
      <w:r>
        <w:separator/>
      </w:r>
    </w:p>
  </w:endnote>
  <w:endnote w:type="continuationSeparator" w:id="0">
    <w:p w14:paraId="7CE4855C" w14:textId="77777777" w:rsidR="00FF6FDD" w:rsidRDefault="00FF6F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628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92EF5" w14:textId="77777777" w:rsidR="00FF6FDD" w:rsidRDefault="00FF6FDD" w:rsidP="00CD0211">
      <w:pPr>
        <w:spacing w:after="0" w:line="240" w:lineRule="auto"/>
      </w:pPr>
      <w:r>
        <w:separator/>
      </w:r>
    </w:p>
  </w:footnote>
  <w:footnote w:type="continuationSeparator" w:id="0">
    <w:p w14:paraId="5796885B" w14:textId="77777777" w:rsidR="00FF6FDD" w:rsidRDefault="00FF6F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4AE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2020-06-04T20:31:00Z</dcterms:created>
  <dcterms:modified xsi:type="dcterms:W3CDTF">2020-06-04T20:31:00Z</dcterms:modified>
</cp:coreProperties>
</file>