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160AF" w14:textId="77777777" w:rsidR="009F51A6" w:rsidRDefault="009F51A6" w:rsidP="009F51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RUDDE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fl.1412)</w:t>
      </w:r>
    </w:p>
    <w:p w14:paraId="18A70EB1" w14:textId="77777777" w:rsidR="009F51A6" w:rsidRDefault="009F51A6" w:rsidP="009F51A6">
      <w:pPr>
        <w:pStyle w:val="NoSpacing"/>
        <w:rPr>
          <w:rFonts w:cs="Times New Roman"/>
          <w:szCs w:val="24"/>
        </w:rPr>
      </w:pPr>
    </w:p>
    <w:p w14:paraId="5BEB4C1B" w14:textId="77777777" w:rsidR="009F51A6" w:rsidRDefault="009F51A6" w:rsidP="009F51A6">
      <w:pPr>
        <w:pStyle w:val="NoSpacing"/>
        <w:rPr>
          <w:rFonts w:cs="Times New Roman"/>
          <w:szCs w:val="24"/>
        </w:rPr>
      </w:pPr>
    </w:p>
    <w:p w14:paraId="6CD37D4D" w14:textId="77777777" w:rsidR="009F51A6" w:rsidRDefault="009F51A6" w:rsidP="009F51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1412</w:t>
      </w:r>
      <w:r>
        <w:rPr>
          <w:rFonts w:cs="Times New Roman"/>
          <w:szCs w:val="24"/>
        </w:rPr>
        <w:tab/>
        <w:t>He made a plaint of trespass and taking horses against John del Fosse of</w:t>
      </w:r>
    </w:p>
    <w:p w14:paraId="087AD67B" w14:textId="77777777" w:rsidR="009F51A6" w:rsidRDefault="009F51A6" w:rsidP="009F51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York, spurrier(q.v.).</w:t>
      </w:r>
    </w:p>
    <w:p w14:paraId="6B82E88D" w14:textId="77777777" w:rsidR="009F51A6" w:rsidRDefault="009F51A6" w:rsidP="009F51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D3DAB">
          <w:rPr>
            <w:rStyle w:val="Hyperlink"/>
            <w:rFonts w:cs="Times New Roman"/>
            <w:szCs w:val="24"/>
          </w:rPr>
          <w:t>https://waalt.uh.edu/index.php/CP40/605:_K-Z</w:t>
        </w:r>
      </w:hyperlink>
      <w:r>
        <w:rPr>
          <w:rFonts w:cs="Times New Roman"/>
          <w:szCs w:val="24"/>
        </w:rPr>
        <w:t xml:space="preserve"> )</w:t>
      </w:r>
    </w:p>
    <w:p w14:paraId="18204816" w14:textId="77777777" w:rsidR="009F51A6" w:rsidRDefault="009F51A6" w:rsidP="009F51A6">
      <w:pPr>
        <w:pStyle w:val="NoSpacing"/>
        <w:rPr>
          <w:rFonts w:cs="Times New Roman"/>
          <w:szCs w:val="24"/>
        </w:rPr>
      </w:pPr>
    </w:p>
    <w:p w14:paraId="297A25F9" w14:textId="77777777" w:rsidR="009F51A6" w:rsidRDefault="009F51A6" w:rsidP="009F51A6">
      <w:pPr>
        <w:pStyle w:val="NoSpacing"/>
        <w:rPr>
          <w:rFonts w:cs="Times New Roman"/>
          <w:szCs w:val="24"/>
        </w:rPr>
      </w:pPr>
    </w:p>
    <w:p w14:paraId="4E0F7ADA" w14:textId="77777777" w:rsidR="009F51A6" w:rsidRDefault="009F51A6" w:rsidP="009F51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April 2024</w:t>
      </w:r>
    </w:p>
    <w:p w14:paraId="6FCBE3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C31EC" w14:textId="77777777" w:rsidR="009F51A6" w:rsidRDefault="009F51A6" w:rsidP="009139A6">
      <w:r>
        <w:separator/>
      </w:r>
    </w:p>
  </w:endnote>
  <w:endnote w:type="continuationSeparator" w:id="0">
    <w:p w14:paraId="1E08F2D7" w14:textId="77777777" w:rsidR="009F51A6" w:rsidRDefault="009F51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6C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03E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11A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C5571" w14:textId="77777777" w:rsidR="009F51A6" w:rsidRDefault="009F51A6" w:rsidP="009139A6">
      <w:r>
        <w:separator/>
      </w:r>
    </w:p>
  </w:footnote>
  <w:footnote w:type="continuationSeparator" w:id="0">
    <w:p w14:paraId="53255E65" w14:textId="77777777" w:rsidR="009F51A6" w:rsidRDefault="009F51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AF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D4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FA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A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F51A6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B3BCC"/>
  <w15:chartTrackingRefBased/>
  <w15:docId w15:val="{806A723F-D4ED-48FA-8A26-27D5B445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F51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5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2024-04-29T10:29:00Z</dcterms:created>
  <dcterms:modified xsi:type="dcterms:W3CDTF">2024-04-29T10:29:00Z</dcterms:modified>
</cp:coreProperties>
</file>