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BCD66" w14:textId="77777777" w:rsidR="00A31DD6" w:rsidRPr="0020196C" w:rsidRDefault="00A31DD6" w:rsidP="00A31D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196C">
        <w:rPr>
          <w:rFonts w:ascii="Times New Roman" w:hAnsi="Times New Roman" w:cs="Times New Roman"/>
          <w:sz w:val="24"/>
          <w:szCs w:val="24"/>
          <w:u w:val="single"/>
        </w:rPr>
        <w:t>Richard RUSSHALE</w:t>
      </w:r>
      <w:r w:rsidRPr="0020196C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0196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0196C">
        <w:rPr>
          <w:rFonts w:ascii="Times New Roman" w:hAnsi="Times New Roman" w:cs="Times New Roman"/>
          <w:sz w:val="24"/>
          <w:szCs w:val="24"/>
        </w:rPr>
        <w:t>fl.1456)</w:t>
      </w:r>
    </w:p>
    <w:p w14:paraId="04738EA3" w14:textId="77777777" w:rsidR="00A31DD6" w:rsidRPr="0020196C" w:rsidRDefault="00A31DD6" w:rsidP="00A31D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33A8C1" w14:textId="77777777" w:rsidR="00A31DD6" w:rsidRPr="0020196C" w:rsidRDefault="00A31DD6" w:rsidP="00A31D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DDCE07" w14:textId="77777777" w:rsidR="00A31DD6" w:rsidRPr="0020196C" w:rsidRDefault="00A31DD6" w:rsidP="00A31D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196C">
        <w:rPr>
          <w:rFonts w:ascii="Times New Roman" w:hAnsi="Times New Roman" w:cs="Times New Roman"/>
          <w:sz w:val="24"/>
          <w:szCs w:val="24"/>
        </w:rPr>
        <w:t>21 Jun.1456</w:t>
      </w:r>
      <w:r w:rsidRPr="0020196C">
        <w:rPr>
          <w:rFonts w:ascii="Times New Roman" w:hAnsi="Times New Roman" w:cs="Times New Roman"/>
          <w:sz w:val="24"/>
          <w:szCs w:val="24"/>
        </w:rPr>
        <w:tab/>
        <w:t xml:space="preserve">He was a witness when William Geffrey of Bentley </w:t>
      </w:r>
      <w:proofErr w:type="spellStart"/>
      <w:r w:rsidRPr="0020196C">
        <w:rPr>
          <w:rFonts w:ascii="Times New Roman" w:hAnsi="Times New Roman" w:cs="Times New Roman"/>
          <w:sz w:val="24"/>
          <w:szCs w:val="24"/>
        </w:rPr>
        <w:t>Pauncefoot</w:t>
      </w:r>
      <w:proofErr w:type="spellEnd"/>
      <w:r w:rsidRPr="0020196C">
        <w:rPr>
          <w:rFonts w:ascii="Times New Roman" w:hAnsi="Times New Roman" w:cs="Times New Roman"/>
          <w:sz w:val="24"/>
          <w:szCs w:val="24"/>
        </w:rPr>
        <w:t>,</w:t>
      </w:r>
    </w:p>
    <w:p w14:paraId="3035BB2F" w14:textId="77777777" w:rsidR="00A31DD6" w:rsidRPr="0020196C" w:rsidRDefault="00A31DD6" w:rsidP="00A31DD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20196C">
        <w:rPr>
          <w:rFonts w:ascii="Times New Roman" w:hAnsi="Times New Roman" w:cs="Times New Roman"/>
          <w:sz w:val="24"/>
          <w:szCs w:val="24"/>
        </w:rPr>
        <w:t xml:space="preserve">Worcestershire(q.v.) gave his lands in </w:t>
      </w:r>
      <w:proofErr w:type="spellStart"/>
      <w:r w:rsidRPr="0020196C">
        <w:rPr>
          <w:rFonts w:ascii="Times New Roman" w:hAnsi="Times New Roman" w:cs="Times New Roman"/>
          <w:sz w:val="24"/>
          <w:szCs w:val="24"/>
        </w:rPr>
        <w:t>Tardebigge</w:t>
      </w:r>
      <w:proofErr w:type="spellEnd"/>
      <w:r w:rsidRPr="0020196C">
        <w:rPr>
          <w:rFonts w:ascii="Times New Roman" w:hAnsi="Times New Roman" w:cs="Times New Roman"/>
          <w:sz w:val="24"/>
          <w:szCs w:val="24"/>
        </w:rPr>
        <w:t xml:space="preserve"> and Bentley </w:t>
      </w:r>
      <w:proofErr w:type="spellStart"/>
      <w:r w:rsidRPr="0020196C">
        <w:rPr>
          <w:rFonts w:ascii="Times New Roman" w:hAnsi="Times New Roman" w:cs="Times New Roman"/>
          <w:sz w:val="24"/>
          <w:szCs w:val="24"/>
        </w:rPr>
        <w:t>Pauncefoot</w:t>
      </w:r>
      <w:proofErr w:type="spellEnd"/>
      <w:r w:rsidRPr="0020196C">
        <w:rPr>
          <w:rFonts w:ascii="Times New Roman" w:hAnsi="Times New Roman" w:cs="Times New Roman"/>
          <w:sz w:val="24"/>
          <w:szCs w:val="24"/>
        </w:rPr>
        <w:t xml:space="preserve"> to William </w:t>
      </w:r>
      <w:proofErr w:type="spellStart"/>
      <w:r w:rsidRPr="0020196C">
        <w:rPr>
          <w:rFonts w:ascii="Times New Roman" w:hAnsi="Times New Roman" w:cs="Times New Roman"/>
          <w:sz w:val="24"/>
          <w:szCs w:val="24"/>
        </w:rPr>
        <w:t>Strynger</w:t>
      </w:r>
      <w:proofErr w:type="spellEnd"/>
      <w:r w:rsidRPr="0020196C">
        <w:rPr>
          <w:rFonts w:ascii="Times New Roman" w:hAnsi="Times New Roman" w:cs="Times New Roman"/>
          <w:sz w:val="24"/>
          <w:szCs w:val="24"/>
        </w:rPr>
        <w:t xml:space="preserve">, Vicar of </w:t>
      </w:r>
      <w:proofErr w:type="spellStart"/>
      <w:r w:rsidRPr="0020196C">
        <w:rPr>
          <w:rFonts w:ascii="Times New Roman" w:hAnsi="Times New Roman" w:cs="Times New Roman"/>
          <w:sz w:val="24"/>
          <w:szCs w:val="24"/>
        </w:rPr>
        <w:t>Tardebigge</w:t>
      </w:r>
      <w:proofErr w:type="spellEnd"/>
      <w:r w:rsidRPr="0020196C">
        <w:rPr>
          <w:rFonts w:ascii="Times New Roman" w:hAnsi="Times New Roman" w:cs="Times New Roman"/>
          <w:sz w:val="24"/>
          <w:szCs w:val="24"/>
        </w:rPr>
        <w:t xml:space="preserve">(q.v.) and Richard </w:t>
      </w:r>
      <w:proofErr w:type="spellStart"/>
      <w:r w:rsidRPr="0020196C">
        <w:rPr>
          <w:rFonts w:ascii="Times New Roman" w:hAnsi="Times New Roman" w:cs="Times New Roman"/>
          <w:sz w:val="24"/>
          <w:szCs w:val="24"/>
        </w:rPr>
        <w:t>Cokys</w:t>
      </w:r>
      <w:proofErr w:type="spellEnd"/>
      <w:r w:rsidRPr="0020196C">
        <w:rPr>
          <w:rFonts w:ascii="Times New Roman" w:hAnsi="Times New Roman" w:cs="Times New Roman"/>
          <w:sz w:val="24"/>
          <w:szCs w:val="24"/>
        </w:rPr>
        <w:t xml:space="preserve">, farmer of </w:t>
      </w:r>
      <w:proofErr w:type="spellStart"/>
      <w:r w:rsidRPr="0020196C">
        <w:rPr>
          <w:rFonts w:ascii="Times New Roman" w:hAnsi="Times New Roman" w:cs="Times New Roman"/>
          <w:sz w:val="24"/>
          <w:szCs w:val="24"/>
        </w:rPr>
        <w:t>Sheltwood</w:t>
      </w:r>
      <w:proofErr w:type="spellEnd"/>
      <w:r w:rsidRPr="0020196C">
        <w:rPr>
          <w:rFonts w:ascii="Times New Roman" w:hAnsi="Times New Roman" w:cs="Times New Roman"/>
          <w:sz w:val="24"/>
          <w:szCs w:val="24"/>
        </w:rPr>
        <w:t xml:space="preserve">(q.v.). At Bentley </w:t>
      </w:r>
      <w:proofErr w:type="spellStart"/>
      <w:r w:rsidRPr="0020196C">
        <w:rPr>
          <w:rFonts w:ascii="Times New Roman" w:hAnsi="Times New Roman" w:cs="Times New Roman"/>
          <w:sz w:val="24"/>
          <w:szCs w:val="24"/>
        </w:rPr>
        <w:t>Pauncefoot</w:t>
      </w:r>
      <w:proofErr w:type="spellEnd"/>
      <w:r w:rsidRPr="0020196C">
        <w:rPr>
          <w:rFonts w:ascii="Times New Roman" w:hAnsi="Times New Roman" w:cs="Times New Roman"/>
          <w:sz w:val="24"/>
          <w:szCs w:val="24"/>
        </w:rPr>
        <w:t>.</w:t>
      </w:r>
    </w:p>
    <w:p w14:paraId="185ACF58" w14:textId="77777777" w:rsidR="00A31DD6" w:rsidRPr="0020196C" w:rsidRDefault="00A31DD6" w:rsidP="00A31DD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20196C">
        <w:rPr>
          <w:rFonts w:ascii="Times New Roman" w:hAnsi="Times New Roman" w:cs="Times New Roman"/>
          <w:sz w:val="24"/>
          <w:szCs w:val="24"/>
        </w:rPr>
        <w:t>(T.N.A. ref. ER 139/72)</w:t>
      </w:r>
    </w:p>
    <w:p w14:paraId="6ED13191" w14:textId="77777777" w:rsidR="00A31DD6" w:rsidRPr="0020196C" w:rsidRDefault="00A31DD6" w:rsidP="00A31D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677645" w14:textId="77777777" w:rsidR="00A31DD6" w:rsidRPr="0020196C" w:rsidRDefault="00A31DD6" w:rsidP="00A31D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3112CE" w14:textId="77777777" w:rsidR="00A31DD6" w:rsidRPr="0020196C" w:rsidRDefault="00A31DD6" w:rsidP="00A31D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196C">
        <w:rPr>
          <w:rFonts w:ascii="Times New Roman" w:hAnsi="Times New Roman" w:cs="Times New Roman"/>
          <w:sz w:val="24"/>
          <w:szCs w:val="24"/>
        </w:rPr>
        <w:t>19 February 2022</w:t>
      </w:r>
    </w:p>
    <w:p w14:paraId="2C234EC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FDD4A" w14:textId="77777777" w:rsidR="00A31DD6" w:rsidRDefault="00A31DD6" w:rsidP="009139A6">
      <w:r>
        <w:separator/>
      </w:r>
    </w:p>
  </w:endnote>
  <w:endnote w:type="continuationSeparator" w:id="0">
    <w:p w14:paraId="31AF197D" w14:textId="77777777" w:rsidR="00A31DD6" w:rsidRDefault="00A31D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41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DF59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290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27C57" w14:textId="77777777" w:rsidR="00A31DD6" w:rsidRDefault="00A31DD6" w:rsidP="009139A6">
      <w:r>
        <w:separator/>
      </w:r>
    </w:p>
  </w:footnote>
  <w:footnote w:type="continuationSeparator" w:id="0">
    <w:p w14:paraId="1105F73E" w14:textId="77777777" w:rsidR="00A31DD6" w:rsidRDefault="00A31D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8DC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081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78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DD6"/>
    <w:rsid w:val="000666E0"/>
    <w:rsid w:val="002510B7"/>
    <w:rsid w:val="005C130B"/>
    <w:rsid w:val="00826F5C"/>
    <w:rsid w:val="009139A6"/>
    <w:rsid w:val="009448BB"/>
    <w:rsid w:val="00A3176C"/>
    <w:rsid w:val="00A31DD6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25A16"/>
  <w15:chartTrackingRefBased/>
  <w15:docId w15:val="{58FA0A73-17CA-473D-95B8-320F3892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2022-03-04T12:13:00Z</dcterms:created>
  <dcterms:modified xsi:type="dcterms:W3CDTF">2022-03-04T12:14:00Z</dcterms:modified>
</cp:coreProperties>
</file>