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BFD" w:rsidRDefault="00950BFD" w:rsidP="00950BFD">
      <w:r>
        <w:rPr>
          <w:u w:val="single"/>
        </w:rPr>
        <w:t>Katerine SADELER</w:t>
      </w:r>
      <w:r>
        <w:t xml:space="preserve">      (fl.1441)</w:t>
      </w:r>
    </w:p>
    <w:p w:rsidR="00950BFD" w:rsidRDefault="00950BFD" w:rsidP="00950BFD">
      <w:r>
        <w:t>Widow.</w:t>
      </w:r>
    </w:p>
    <w:p w:rsidR="00950BFD" w:rsidRDefault="00950BFD" w:rsidP="00950BFD"/>
    <w:p w:rsidR="00950BFD" w:rsidRDefault="00950BFD" w:rsidP="00950BFD"/>
    <w:p w:rsidR="00950BFD" w:rsidRDefault="00950BFD" w:rsidP="00950BFD">
      <w:r>
        <w:t>26 Mar.1441</w:t>
      </w:r>
      <w:r>
        <w:tab/>
        <w:t>She quitclaimed all her right in a third part of 12 acres of land in Wirk,</w:t>
      </w:r>
    </w:p>
    <w:p w:rsidR="00950BFD" w:rsidRDefault="00950BFD" w:rsidP="00950BFD">
      <w:r>
        <w:tab/>
      </w:r>
      <w:r>
        <w:tab/>
        <w:t>Derbyshire, 3 acres of land in le Washgreen and an acre below Northcliffe</w:t>
      </w:r>
    </w:p>
    <w:p w:rsidR="00950BFD" w:rsidRDefault="00950BFD" w:rsidP="00950BFD">
      <w:r>
        <w:tab/>
      </w:r>
      <w:r>
        <w:tab/>
        <w:t>to Henry le Poole(q.v.) and Ralf Gell(q.v.).</w:t>
      </w:r>
    </w:p>
    <w:p w:rsidR="00950BFD" w:rsidRDefault="00950BFD" w:rsidP="00950BFD">
      <w:r>
        <w:tab/>
      </w:r>
      <w:r>
        <w:tab/>
        <w:t>(</w:t>
      </w:r>
      <w:hyperlink r:id="rId6" w:history="1">
        <w:r w:rsidRPr="00556B79">
          <w:rPr>
            <w:rStyle w:val="Hyperlink"/>
          </w:rPr>
          <w:t>www.discovery.nationalarchives.gov.uk</w:t>
        </w:r>
      </w:hyperlink>
      <w:r>
        <w:t xml:space="preserve">  ref. D 258/3/5/3)</w:t>
      </w:r>
    </w:p>
    <w:p w:rsidR="00950BFD" w:rsidRDefault="00950BFD" w:rsidP="00950BFD"/>
    <w:p w:rsidR="00950BFD" w:rsidRDefault="00950BFD" w:rsidP="00950BFD"/>
    <w:p w:rsidR="00950BFD" w:rsidRDefault="00950BFD" w:rsidP="00950BFD">
      <w:r>
        <w:t>19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BFD" w:rsidRDefault="00950BFD" w:rsidP="00564E3C">
      <w:r>
        <w:separator/>
      </w:r>
    </w:p>
  </w:endnote>
  <w:endnote w:type="continuationSeparator" w:id="0">
    <w:p w:rsidR="00950BFD" w:rsidRDefault="00950BFD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50BFD">
      <w:rPr>
        <w:rFonts w:ascii="Times New Roman" w:hAnsi="Times New Roman" w:cs="Times New Roman"/>
        <w:noProof/>
        <w:sz w:val="24"/>
        <w:szCs w:val="24"/>
      </w:rPr>
      <w:t>12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BFD" w:rsidRDefault="00950BFD" w:rsidP="00564E3C">
      <w:r>
        <w:separator/>
      </w:r>
    </w:p>
  </w:footnote>
  <w:footnote w:type="continuationSeparator" w:id="0">
    <w:p w:rsidR="00950BFD" w:rsidRDefault="00950BFD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BFD"/>
    <w:rsid w:val="00372DC6"/>
    <w:rsid w:val="00564E3C"/>
    <w:rsid w:val="0064591D"/>
    <w:rsid w:val="00950BF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C58175-BEC9-4086-9422-5973EDEFA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0BF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950BF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2016-02-12T20:28:00Z</dcterms:created>
  <dcterms:modified xsi:type="dcterms:W3CDTF">2016-02-12T20:28:00Z</dcterms:modified>
</cp:coreProperties>
</file>