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AF2" w:rsidRPr="00BB32ED" w:rsidRDefault="00B62AF2" w:rsidP="00B62AF2">
      <w:pPr>
        <w:pStyle w:val="NoSpacing"/>
      </w:pPr>
      <w:r w:rsidRPr="00BB32ED">
        <w:rPr>
          <w:noProof/>
          <w:u w:val="single"/>
        </w:rPr>
        <w:t>Katherine</w:t>
      </w:r>
      <w:r w:rsidRPr="00BB32ED">
        <w:rPr>
          <w:u w:val="single"/>
        </w:rPr>
        <w:t xml:space="preserve"> </w:t>
      </w:r>
      <w:r w:rsidRPr="00BB32ED">
        <w:rPr>
          <w:noProof/>
          <w:u w:val="single"/>
        </w:rPr>
        <w:t>a SEE</w:t>
      </w:r>
      <w:r>
        <w:rPr>
          <w:noProof/>
        </w:rPr>
        <w:t xml:space="preserve">     (fl.1510)</w:t>
      </w:r>
    </w:p>
    <w:p w:rsidR="00B62AF2" w:rsidRDefault="00B62AF2" w:rsidP="00B62AF2">
      <w:pPr>
        <w:pStyle w:val="NoSpacing"/>
      </w:pPr>
      <w:r>
        <w:t xml:space="preserve">of </w:t>
      </w:r>
      <w:r>
        <w:rPr>
          <w:noProof/>
        </w:rPr>
        <w:t xml:space="preserve">Kent.  </w:t>
      </w:r>
      <w:r w:rsidRPr="00213225">
        <w:rPr>
          <w:noProof/>
        </w:rPr>
        <w:t>Widow</w:t>
      </w:r>
    </w:p>
    <w:p w:rsidR="00B62AF2" w:rsidRDefault="00B62AF2" w:rsidP="00B62AF2">
      <w:pPr>
        <w:pStyle w:val="NoSpacing"/>
      </w:pPr>
    </w:p>
    <w:p w:rsidR="00B62AF2" w:rsidRDefault="00B62AF2" w:rsidP="00B62AF2">
      <w:pPr>
        <w:pStyle w:val="NoSpacing"/>
      </w:pPr>
    </w:p>
    <w:p w:rsidR="00B62AF2" w:rsidRDefault="00B62AF2" w:rsidP="00B62AF2">
      <w:pPr>
        <w:pStyle w:val="NoSpacing"/>
        <w:rPr>
          <w:noProof/>
        </w:rPr>
      </w:pPr>
      <w:r>
        <w:rPr>
          <w:noProof/>
        </w:rPr>
        <w:t xml:space="preserve">  </w:t>
      </w:r>
      <w:r w:rsidRPr="00213225">
        <w:rPr>
          <w:noProof/>
        </w:rPr>
        <w:t>4 Mar</w:t>
      </w:r>
      <w:r>
        <w:rPr>
          <w:noProof/>
        </w:rPr>
        <w:t>.1510</w:t>
      </w:r>
      <w:r>
        <w:t xml:space="preserve">    She made her Will.  (</w:t>
      </w:r>
      <w:r w:rsidRPr="00213225">
        <w:rPr>
          <w:noProof/>
        </w:rPr>
        <w:t>Arch</w:t>
      </w:r>
      <w:r>
        <w:rPr>
          <w:noProof/>
        </w:rPr>
        <w:t>.</w:t>
      </w:r>
      <w:r w:rsidRPr="00213225">
        <w:rPr>
          <w:noProof/>
        </w:rPr>
        <w:t xml:space="preserve"> Cant</w:t>
      </w:r>
      <w:r>
        <w:rPr>
          <w:noProof/>
        </w:rPr>
        <w:t>.</w:t>
      </w:r>
      <w:r w:rsidRPr="00213225">
        <w:rPr>
          <w:noProof/>
        </w:rPr>
        <w:t>Vol</w:t>
      </w:r>
      <w:r>
        <w:rPr>
          <w:noProof/>
        </w:rPr>
        <w:t>.</w:t>
      </w:r>
      <w:r w:rsidRPr="00213225">
        <w:rPr>
          <w:noProof/>
        </w:rPr>
        <w:t xml:space="preserve"> 30</w:t>
      </w:r>
      <w:r>
        <w:rPr>
          <w:noProof/>
        </w:rPr>
        <w:t xml:space="preserve"> pp.</w:t>
      </w:r>
      <w:r w:rsidRPr="00213225">
        <w:rPr>
          <w:noProof/>
        </w:rPr>
        <w:t xml:space="preserve">108 </w:t>
      </w:r>
      <w:r>
        <w:rPr>
          <w:noProof/>
        </w:rPr>
        <w:t>–</w:t>
      </w:r>
      <w:r w:rsidRPr="00213225">
        <w:rPr>
          <w:noProof/>
        </w:rPr>
        <w:t xml:space="preserve"> 9</w:t>
      </w:r>
      <w:r>
        <w:rPr>
          <w:noProof/>
        </w:rPr>
        <w:t>)</w:t>
      </w:r>
    </w:p>
    <w:p w:rsidR="00B62AF2" w:rsidRDefault="00B62AF2" w:rsidP="00B62AF2">
      <w:pPr>
        <w:pStyle w:val="NoSpacing"/>
        <w:rPr>
          <w:noProof/>
        </w:rPr>
      </w:pPr>
    </w:p>
    <w:p w:rsidR="00B62AF2" w:rsidRDefault="00B62AF2" w:rsidP="00B62AF2">
      <w:pPr>
        <w:pStyle w:val="NoSpacing"/>
        <w:rPr>
          <w:noProof/>
        </w:rPr>
      </w:pPr>
    </w:p>
    <w:p w:rsidR="00E47068" w:rsidRPr="00C009D8" w:rsidRDefault="00B62AF2" w:rsidP="00B62AF2">
      <w:pPr>
        <w:pStyle w:val="NoSpacing"/>
      </w:pPr>
      <w:r>
        <w:rPr>
          <w:noProof/>
        </w:rPr>
        <w:t>7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AF2" w:rsidRDefault="00B62AF2" w:rsidP="00920DE3">
      <w:pPr>
        <w:spacing w:after="0" w:line="240" w:lineRule="auto"/>
      </w:pPr>
      <w:r>
        <w:separator/>
      </w:r>
    </w:p>
  </w:endnote>
  <w:endnote w:type="continuationSeparator" w:id="0">
    <w:p w:rsidR="00B62AF2" w:rsidRDefault="00B62AF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AF2" w:rsidRDefault="00B62AF2" w:rsidP="00920DE3">
      <w:pPr>
        <w:spacing w:after="0" w:line="240" w:lineRule="auto"/>
      </w:pPr>
      <w:r>
        <w:separator/>
      </w:r>
    </w:p>
  </w:footnote>
  <w:footnote w:type="continuationSeparator" w:id="0">
    <w:p w:rsidR="00B62AF2" w:rsidRDefault="00B62AF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AF2"/>
    <w:rsid w:val="00120749"/>
    <w:rsid w:val="00624CAE"/>
    <w:rsid w:val="00920DE3"/>
    <w:rsid w:val="00B62AF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2014-06-07T18:32:00Z</dcterms:created>
  <dcterms:modified xsi:type="dcterms:W3CDTF">2014-06-07T18:33:00Z</dcterms:modified>
</cp:coreProperties>
</file>