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58928" w14:textId="77777777" w:rsidR="004713BB" w:rsidRDefault="00A74C4D" w:rsidP="00A74C4D">
      <w:pPr>
        <w:pStyle w:val="NoSpacing"/>
      </w:pPr>
      <w:r>
        <w:rPr>
          <w:u w:val="single"/>
        </w:rPr>
        <w:t>Elizabeth SEGRAVE</w:t>
      </w:r>
      <w:r>
        <w:t xml:space="preserve">    (d.1427)</w:t>
      </w:r>
    </w:p>
    <w:p w14:paraId="4E1B750F" w14:textId="77777777" w:rsidR="00A74C4D" w:rsidRDefault="00A74C4D" w:rsidP="00A74C4D">
      <w:pPr>
        <w:pStyle w:val="NoSpacing"/>
      </w:pPr>
    </w:p>
    <w:p w14:paraId="0E669CC4" w14:textId="77777777" w:rsidR="00A74C4D" w:rsidRDefault="00A74C4D" w:rsidP="00A74C4D">
      <w:pPr>
        <w:pStyle w:val="NoSpacing"/>
      </w:pPr>
    </w:p>
    <w:p w14:paraId="1198B64A" w14:textId="77777777" w:rsidR="00A74C4D" w:rsidRDefault="00A74C4D" w:rsidP="00A74C4D">
      <w:pPr>
        <w:pStyle w:val="NoSpacing"/>
      </w:pPr>
      <w:r>
        <w:t>Daughter of Anthony Howby.   (Cal. I.P.M. 6-10 Henry IV p.3)</w:t>
      </w:r>
    </w:p>
    <w:p w14:paraId="2A95F95E" w14:textId="77777777" w:rsidR="003567C0" w:rsidRDefault="003567C0" w:rsidP="00A74C4D">
      <w:pPr>
        <w:pStyle w:val="NoSpacing"/>
      </w:pPr>
      <w:r>
        <w:t>1 = John Bellers of Sysonby(q.v.).  (www.inquisitionspostmortem.ac.uk  ref. eCIPM 23-1)</w:t>
      </w:r>
    </w:p>
    <w:p w14:paraId="568C65BC" w14:textId="77777777" w:rsidR="003567C0" w:rsidRDefault="003567C0" w:rsidP="003567C0">
      <w:pPr>
        <w:pStyle w:val="NoSpacing"/>
      </w:pPr>
      <w:r>
        <w:t xml:space="preserve">Children: </w:t>
      </w:r>
      <w:r>
        <w:tab/>
        <w:t>John(q.v.), and three daughters. (H.O.C. II p.181)</w:t>
      </w:r>
    </w:p>
    <w:p w14:paraId="6327CE49" w14:textId="77777777" w:rsidR="003567C0" w:rsidRDefault="003567C0" w:rsidP="003567C0">
      <w:pPr>
        <w:pStyle w:val="NoSpacing"/>
      </w:pPr>
      <w:r>
        <w:tab/>
      </w:r>
      <w:r>
        <w:tab/>
        <w:t>Elena = ? Dekyn. (Acheson p.219)</w:t>
      </w:r>
    </w:p>
    <w:p w14:paraId="0921C36E" w14:textId="77777777" w:rsidR="003567C0" w:rsidRDefault="003567C0" w:rsidP="003567C0">
      <w:pPr>
        <w:pStyle w:val="NoSpacing"/>
      </w:pPr>
      <w:r>
        <w:tab/>
      </w:r>
      <w:r>
        <w:tab/>
        <w:t>Marina = ? Green. (ibid.)</w:t>
      </w:r>
    </w:p>
    <w:p w14:paraId="6F52FE91" w14:textId="77777777" w:rsidR="003567C0" w:rsidRDefault="003567C0" w:rsidP="00A74C4D">
      <w:pPr>
        <w:pStyle w:val="NoSpacing"/>
      </w:pPr>
    </w:p>
    <w:p w14:paraId="5DFCF5F0" w14:textId="77777777" w:rsidR="003567C0" w:rsidRDefault="003567C0" w:rsidP="00A74C4D">
      <w:pPr>
        <w:pStyle w:val="NoSpacing"/>
      </w:pPr>
    </w:p>
    <w:p w14:paraId="4C73DC5E" w14:textId="77777777" w:rsidR="00A74C4D" w:rsidRDefault="003567C0" w:rsidP="00A74C4D">
      <w:pPr>
        <w:pStyle w:val="NoSpacing"/>
      </w:pPr>
      <w:r>
        <w:t>2 = Thomas.   (www.inquisitionspostmortem.ac.uk  ref. eCIPM 23-1)</w:t>
      </w:r>
    </w:p>
    <w:p w14:paraId="13D9D65F" w14:textId="77777777" w:rsidR="00A74C4D" w:rsidRDefault="00A74C4D" w:rsidP="00A74C4D">
      <w:pPr>
        <w:pStyle w:val="NoSpacing"/>
      </w:pPr>
    </w:p>
    <w:p w14:paraId="2701B449" w14:textId="77777777" w:rsidR="00A74C4D" w:rsidRDefault="00A74C4D" w:rsidP="00A74C4D">
      <w:pPr>
        <w:pStyle w:val="NoSpacing"/>
      </w:pPr>
    </w:p>
    <w:p w14:paraId="04E4C3DA" w14:textId="5CC8405D" w:rsidR="004713BB" w:rsidRDefault="00A74C4D" w:rsidP="004713BB">
      <w:pPr>
        <w:pStyle w:val="NoSpacing"/>
      </w:pPr>
      <w:r>
        <w:t>18 Aug.1427</w:t>
      </w:r>
      <w:r>
        <w:tab/>
        <w:t>Died.   (ibid.)</w:t>
      </w:r>
    </w:p>
    <w:p w14:paraId="2377B056" w14:textId="573A3EA9" w:rsidR="00A74C4D" w:rsidRDefault="004713BB" w:rsidP="004713BB">
      <w:pPr>
        <w:pStyle w:val="NoSpacing"/>
      </w:pPr>
      <w:r>
        <w:t>29 Aug.1427</w:t>
      </w:r>
      <w:r>
        <w:tab/>
        <w:t>Writ of diem clausit extremum to the Escheator of Leicestershire.</w:t>
      </w:r>
    </w:p>
    <w:p w14:paraId="62C7BBE7" w14:textId="64C48FA3" w:rsidR="004713BB" w:rsidRDefault="004713BB" w:rsidP="004713BB">
      <w:pPr>
        <w:pStyle w:val="NoSpacing"/>
      </w:pPr>
      <w:r>
        <w:tab/>
      </w:r>
      <w:r>
        <w:tab/>
        <w:t>(C.F.R. 1422-30 p.139)</w:t>
      </w:r>
    </w:p>
    <w:p w14:paraId="41B49A93" w14:textId="77777777" w:rsidR="00A74C4D" w:rsidRDefault="00A74C4D" w:rsidP="00A74C4D">
      <w:pPr>
        <w:pStyle w:val="NoSpacing"/>
      </w:pPr>
    </w:p>
    <w:p w14:paraId="489AD03E" w14:textId="77777777" w:rsidR="00A74C4D" w:rsidRDefault="00A74C4D" w:rsidP="00A74C4D">
      <w:pPr>
        <w:pStyle w:val="NoSpacing"/>
      </w:pPr>
    </w:p>
    <w:p w14:paraId="7633C85E" w14:textId="77777777" w:rsidR="00A74C4D" w:rsidRDefault="00A74C4D" w:rsidP="00A74C4D">
      <w:pPr>
        <w:pStyle w:val="NoSpacing"/>
      </w:pPr>
      <w:r>
        <w:t>13 November 2011</w:t>
      </w:r>
    </w:p>
    <w:p w14:paraId="5DB22F9A" w14:textId="0AB8C968" w:rsidR="004713BB" w:rsidRDefault="004713BB" w:rsidP="00A74C4D">
      <w:pPr>
        <w:pStyle w:val="NoSpacing"/>
      </w:pPr>
      <w:r>
        <w:t>14 January 2025</w:t>
      </w:r>
    </w:p>
    <w:sectPr w:rsidR="004713BB" w:rsidSect="000F40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455CE" w14:textId="77777777" w:rsidR="00A74C4D" w:rsidRDefault="00A74C4D" w:rsidP="00552EBA">
      <w:pPr>
        <w:spacing w:after="0" w:line="240" w:lineRule="auto"/>
      </w:pPr>
      <w:r>
        <w:separator/>
      </w:r>
    </w:p>
  </w:endnote>
  <w:endnote w:type="continuationSeparator" w:id="0">
    <w:p w14:paraId="435D271B" w14:textId="77777777" w:rsidR="00A74C4D" w:rsidRDefault="00A74C4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A494C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ABF7D" w14:textId="77777777" w:rsidR="00552EBA" w:rsidRDefault="00552EBA">
    <w:pPr>
      <w:pStyle w:val="Footer"/>
    </w:pPr>
    <w:r>
      <w:t xml:space="preserve">Copyright I.S.Rogers  </w:t>
    </w:r>
    <w:r w:rsidR="003567C0">
      <w:fldChar w:fldCharType="begin"/>
    </w:r>
    <w:r w:rsidR="003567C0">
      <w:instrText xml:space="preserve"> DATE \@ "dd MMMM yyyy" </w:instrText>
    </w:r>
    <w:r w:rsidR="003567C0">
      <w:fldChar w:fldCharType="separate"/>
    </w:r>
    <w:r w:rsidR="004713BB">
      <w:rPr>
        <w:noProof/>
      </w:rPr>
      <w:t>14 January 2025</w:t>
    </w:r>
    <w:r w:rsidR="003567C0">
      <w:rPr>
        <w:noProof/>
      </w:rPr>
      <w:fldChar w:fldCharType="end"/>
    </w:r>
  </w:p>
  <w:p w14:paraId="5710F061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86546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943C7" w14:textId="77777777" w:rsidR="00A74C4D" w:rsidRDefault="00A74C4D" w:rsidP="00552EBA">
      <w:pPr>
        <w:spacing w:after="0" w:line="240" w:lineRule="auto"/>
      </w:pPr>
      <w:r>
        <w:separator/>
      </w:r>
    </w:p>
  </w:footnote>
  <w:footnote w:type="continuationSeparator" w:id="0">
    <w:p w14:paraId="38430309" w14:textId="77777777" w:rsidR="00A74C4D" w:rsidRDefault="00A74C4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4939F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20559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D489A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F4073"/>
    <w:rsid w:val="00175804"/>
    <w:rsid w:val="003567C0"/>
    <w:rsid w:val="004713BB"/>
    <w:rsid w:val="00552EBA"/>
    <w:rsid w:val="00734FF7"/>
    <w:rsid w:val="00A74C4D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04F0D"/>
  <w15:docId w15:val="{4BB70D48-531D-4204-A8C7-47DD782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2011-11-13T11:51:00Z</dcterms:created>
  <dcterms:modified xsi:type="dcterms:W3CDTF">2025-01-14T09:54:00Z</dcterms:modified>
</cp:coreProperties>
</file>