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44" w:rsidRDefault="00AB3C44" w:rsidP="00AB3C44">
      <w:pPr>
        <w:pStyle w:val="NoSpacing"/>
      </w:pPr>
      <w:r>
        <w:rPr>
          <w:u w:val="single"/>
        </w:rPr>
        <w:t>John SELAWE</w:t>
      </w:r>
      <w:r>
        <w:t xml:space="preserve">    (d.1442-3)</w:t>
      </w:r>
    </w:p>
    <w:p w:rsidR="00AB3C44" w:rsidRDefault="00AB3C44" w:rsidP="00AB3C44">
      <w:pPr>
        <w:pStyle w:val="NoSpacing"/>
      </w:pPr>
      <w:r>
        <w:t>of Bortesdale.</w:t>
      </w:r>
    </w:p>
    <w:p w:rsidR="00AB3C44" w:rsidRDefault="00AB3C44" w:rsidP="00AB3C44">
      <w:pPr>
        <w:pStyle w:val="NoSpacing"/>
      </w:pPr>
    </w:p>
    <w:p w:rsidR="00AB3C44" w:rsidRDefault="00AB3C44" w:rsidP="00AB3C44">
      <w:pPr>
        <w:pStyle w:val="NoSpacing"/>
      </w:pPr>
    </w:p>
    <w:p w:rsidR="00AB3C44" w:rsidRDefault="00AB3C44" w:rsidP="00AB3C44">
      <w:pPr>
        <w:pStyle w:val="NoSpacing"/>
      </w:pPr>
      <w:r>
        <w:t>22 Apr.1442</w:t>
      </w:r>
      <w:r>
        <w:tab/>
        <w:t>He made his Will.   (Redstone p.55)</w:t>
      </w:r>
    </w:p>
    <w:p w:rsidR="00AB3C44" w:rsidRDefault="00AB3C44" w:rsidP="00AB3C44">
      <w:pPr>
        <w:pStyle w:val="NoSpacing"/>
      </w:pPr>
      <w:r>
        <w:t xml:space="preserve"> 7 Mar.</w:t>
      </w:r>
      <w:r>
        <w:tab/>
        <w:t>1443</w:t>
      </w:r>
      <w:r>
        <w:tab/>
        <w:t>Probate of his Will.  (ibid.  n.b. the year is given as 1442)</w:t>
      </w:r>
    </w:p>
    <w:p w:rsidR="00AB3C44" w:rsidRDefault="00AB3C44" w:rsidP="00AB3C44">
      <w:pPr>
        <w:pStyle w:val="NoSpacing"/>
      </w:pPr>
    </w:p>
    <w:p w:rsidR="00AB3C44" w:rsidRDefault="00AB3C44" w:rsidP="00AB3C44">
      <w:pPr>
        <w:pStyle w:val="NoSpacing"/>
      </w:pPr>
    </w:p>
    <w:p w:rsidR="00AB3C44" w:rsidRDefault="00AB3C44" w:rsidP="00AB3C44">
      <w:pPr>
        <w:pStyle w:val="NoSpacing"/>
      </w:pPr>
    </w:p>
    <w:p w:rsidR="00BA4020" w:rsidRDefault="00AB3C44" w:rsidP="00AB3C44">
      <w:r>
        <w:t>23 July 2011</w:t>
      </w:r>
    </w:p>
    <w:sectPr w:rsidR="00BA4020" w:rsidSect="00DF4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C44" w:rsidRDefault="00AB3C44" w:rsidP="00552EBA">
      <w:pPr>
        <w:spacing w:after="0" w:line="240" w:lineRule="auto"/>
      </w:pPr>
      <w:r>
        <w:separator/>
      </w:r>
    </w:p>
  </w:endnote>
  <w:endnote w:type="continuationSeparator" w:id="0">
    <w:p w:rsidR="00AB3C44" w:rsidRDefault="00AB3C4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3C44">
        <w:rPr>
          <w:noProof/>
        </w:rPr>
        <w:t>30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C44" w:rsidRDefault="00AB3C44" w:rsidP="00552EBA">
      <w:pPr>
        <w:spacing w:after="0" w:line="240" w:lineRule="auto"/>
      </w:pPr>
      <w:r>
        <w:separator/>
      </w:r>
    </w:p>
  </w:footnote>
  <w:footnote w:type="continuationSeparator" w:id="0">
    <w:p w:rsidR="00AB3C44" w:rsidRDefault="00AB3C4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3C44"/>
    <w:rsid w:val="00C33865"/>
    <w:rsid w:val="00D45842"/>
    <w:rsid w:val="00DF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2011-07-30T20:44:00Z</dcterms:created>
  <dcterms:modified xsi:type="dcterms:W3CDTF">2011-07-30T20:45:00Z</dcterms:modified>
</cp:coreProperties>
</file>