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4A21C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de SELBY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fl.1391-1414)</w:t>
      </w:r>
    </w:p>
    <w:p w:rsidR="004A21C9" w:rsidRDefault="004A21C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Prior of Haltemprice, East Riding of Yorkshire.</w:t>
      </w:r>
    </w:p>
    <w:p w:rsidR="004A21C9" w:rsidRDefault="004A21C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A21C9" w:rsidRDefault="004A21C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A21C9" w:rsidRDefault="004A21C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1391-2</w:t>
      </w:r>
      <w:r>
        <w:rPr>
          <w:rFonts w:ascii="Times New Roman" w:hAnsi="Times New Roman" w:cs="Times New Roman"/>
          <w:sz w:val="24"/>
          <w:szCs w:val="24"/>
        </w:rPr>
        <w:tab/>
        <w:t>He was confirmed as Prior.</w:t>
      </w:r>
    </w:p>
    <w:p w:rsidR="004A21C9" w:rsidRDefault="004A21C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(V.C.H. Yorkshire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p.215)</w:t>
      </w:r>
    </w:p>
    <w:p w:rsidR="004A21C9" w:rsidRDefault="004A21C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1414</w:t>
      </w:r>
      <w:r>
        <w:rPr>
          <w:rFonts w:ascii="Times New Roman" w:hAnsi="Times New Roman" w:cs="Times New Roman"/>
          <w:sz w:val="24"/>
          <w:szCs w:val="24"/>
        </w:rPr>
        <w:tab/>
        <w:t>He occurs as Prior.  (ibid.)</w:t>
      </w:r>
    </w:p>
    <w:p w:rsidR="004A21C9" w:rsidRDefault="004A21C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A21C9" w:rsidRDefault="004A21C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A21C9" w:rsidRPr="004A21C9" w:rsidRDefault="004A21C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January 2016</w:t>
      </w:r>
      <w:bookmarkStart w:id="0" w:name="_GoBack"/>
      <w:bookmarkEnd w:id="0"/>
    </w:p>
    <w:sectPr w:rsidR="004A21C9" w:rsidRPr="004A21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1C9" w:rsidRDefault="004A21C9" w:rsidP="00564E3C">
      <w:pPr>
        <w:spacing w:after="0" w:line="240" w:lineRule="auto"/>
      </w:pPr>
      <w:r>
        <w:separator/>
      </w:r>
    </w:p>
  </w:endnote>
  <w:endnote w:type="continuationSeparator" w:id="0">
    <w:p w:rsidR="004A21C9" w:rsidRDefault="004A21C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A21C9">
      <w:rPr>
        <w:rFonts w:ascii="Times New Roman" w:hAnsi="Times New Roman" w:cs="Times New Roman"/>
        <w:noProof/>
        <w:sz w:val="24"/>
        <w:szCs w:val="24"/>
      </w:rPr>
      <w:t>9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1C9" w:rsidRDefault="004A21C9" w:rsidP="00564E3C">
      <w:pPr>
        <w:spacing w:after="0" w:line="240" w:lineRule="auto"/>
      </w:pPr>
      <w:r>
        <w:separator/>
      </w:r>
    </w:p>
  </w:footnote>
  <w:footnote w:type="continuationSeparator" w:id="0">
    <w:p w:rsidR="004A21C9" w:rsidRDefault="004A21C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C9"/>
    <w:rsid w:val="00372DC6"/>
    <w:rsid w:val="004A21C9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26F9AF"/>
  <w15:chartTrackingRefBased/>
  <w15:docId w15:val="{B498A39E-0C61-4BB4-8295-E5C7FB1A5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2016-01-09T17:08:00Z</dcterms:created>
  <dcterms:modified xsi:type="dcterms:W3CDTF">2016-01-09T17:18:00Z</dcterms:modified>
</cp:coreProperties>
</file>