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829E" w14:textId="215898DF" w:rsidR="00BA00AB" w:rsidRDefault="001F4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del SEE</w:t>
      </w:r>
      <w:r>
        <w:rPr>
          <w:rFonts w:ascii="Times New Roman" w:hAnsi="Times New Roman" w:cs="Times New Roman"/>
          <w:sz w:val="24"/>
          <w:szCs w:val="24"/>
        </w:rPr>
        <w:t xml:space="preserve">       (fl.1422-3)</w:t>
      </w:r>
    </w:p>
    <w:p w14:paraId="5EED5EE1" w14:textId="135E7047" w:rsidR="001F48C4" w:rsidRDefault="001F4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2906204C" w14:textId="6B11C88B" w:rsidR="001F48C4" w:rsidRDefault="001F4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475A88" w14:textId="6068EBBF" w:rsidR="001F48C4" w:rsidRDefault="001F4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28DE25" w14:textId="7E6358D5" w:rsidR="001F48C4" w:rsidRDefault="001F4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1422-3</w:t>
      </w:r>
      <w:r>
        <w:rPr>
          <w:rFonts w:ascii="Times New Roman" w:hAnsi="Times New Roman" w:cs="Times New Roman"/>
          <w:sz w:val="24"/>
          <w:szCs w:val="24"/>
        </w:rPr>
        <w:tab/>
        <w:t>He occurs in the Burgess’ Rolls.</w:t>
      </w:r>
    </w:p>
    <w:p w14:paraId="18607A8C" w14:textId="2C6AE52A" w:rsidR="001F48C4" w:rsidRDefault="001F48C4" w:rsidP="001F48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4849FE9D" w14:textId="77777777" w:rsidR="001F48C4" w:rsidRDefault="001F48C4" w:rsidP="001F48C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p.72)</w:t>
      </w:r>
    </w:p>
    <w:p w14:paraId="59B997E3" w14:textId="77777777" w:rsidR="001F48C4" w:rsidRDefault="001F48C4" w:rsidP="001F48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04CAEA" w14:textId="77777777" w:rsidR="001F48C4" w:rsidRDefault="001F48C4" w:rsidP="001F48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9389F" w14:textId="6A79DD2E" w:rsidR="001F48C4" w:rsidRPr="00787058" w:rsidRDefault="001F48C4" w:rsidP="001F48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4453D7F8" w14:textId="182DD56D" w:rsidR="001F48C4" w:rsidRPr="001F48C4" w:rsidRDefault="001F48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F48C4" w:rsidRPr="001F48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59CA0" w14:textId="77777777" w:rsidR="001F48C4" w:rsidRDefault="001F48C4" w:rsidP="009139A6">
      <w:r>
        <w:separator/>
      </w:r>
    </w:p>
  </w:endnote>
  <w:endnote w:type="continuationSeparator" w:id="0">
    <w:p w14:paraId="3B0AB72B" w14:textId="77777777" w:rsidR="001F48C4" w:rsidRDefault="001F48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8C1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B5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5E7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D385" w14:textId="77777777" w:rsidR="001F48C4" w:rsidRDefault="001F48C4" w:rsidP="009139A6">
      <w:r>
        <w:separator/>
      </w:r>
    </w:p>
  </w:footnote>
  <w:footnote w:type="continuationSeparator" w:id="0">
    <w:p w14:paraId="131D1C0A" w14:textId="77777777" w:rsidR="001F48C4" w:rsidRDefault="001F48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17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14B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6CD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8C4"/>
    <w:rsid w:val="000666E0"/>
    <w:rsid w:val="001F48C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1419"/>
  <w15:chartTrackingRefBased/>
  <w15:docId w15:val="{F1693FF5-2E2E-4E0F-8638-28121013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2022-01-03T19:28:00Z</dcterms:created>
  <dcterms:modified xsi:type="dcterms:W3CDTF">2022-01-03T19:32:00Z</dcterms:modified>
</cp:coreProperties>
</file>