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AB490" w14:textId="77777777" w:rsidR="00760119" w:rsidRDefault="00760119" w:rsidP="00760119">
      <w:pPr>
        <w:pStyle w:val="NoSpacing"/>
      </w:pPr>
      <w:r>
        <w:rPr>
          <w:u w:val="single"/>
        </w:rPr>
        <w:t>John SUTTON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fl.1447)</w:t>
      </w:r>
    </w:p>
    <w:p w14:paraId="746DEFE5" w14:textId="77777777" w:rsidR="00760119" w:rsidRDefault="00760119" w:rsidP="00760119">
      <w:pPr>
        <w:pStyle w:val="NoSpacing"/>
      </w:pPr>
      <w:r>
        <w:t>of London.</w:t>
      </w:r>
    </w:p>
    <w:p w14:paraId="38992080" w14:textId="77777777" w:rsidR="00760119" w:rsidRDefault="00760119" w:rsidP="00760119">
      <w:pPr>
        <w:pStyle w:val="NoSpacing"/>
      </w:pPr>
    </w:p>
    <w:p w14:paraId="65808F29" w14:textId="77777777" w:rsidR="00760119" w:rsidRDefault="00760119" w:rsidP="00760119">
      <w:pPr>
        <w:pStyle w:val="NoSpacing"/>
      </w:pPr>
    </w:p>
    <w:p w14:paraId="10010EBC" w14:textId="77777777" w:rsidR="00760119" w:rsidRDefault="00760119" w:rsidP="00760119">
      <w:pPr>
        <w:pStyle w:val="NoSpacing"/>
      </w:pPr>
      <w:r>
        <w:t>18 Sep.1447</w:t>
      </w:r>
      <w:r>
        <w:tab/>
        <w:t xml:space="preserve">He was present when John Ball(q.v.) and John </w:t>
      </w:r>
      <w:proofErr w:type="spellStart"/>
      <w:r>
        <w:t>Lambe</w:t>
      </w:r>
      <w:proofErr w:type="spellEnd"/>
      <w:r>
        <w:t xml:space="preserve">(q.v.), Wardens of the </w:t>
      </w:r>
    </w:p>
    <w:p w14:paraId="139EF8EC" w14:textId="77777777" w:rsidR="00760119" w:rsidRDefault="00760119" w:rsidP="00760119">
      <w:pPr>
        <w:pStyle w:val="NoSpacing"/>
      </w:pPr>
      <w:r>
        <w:tab/>
      </w:r>
      <w:r>
        <w:tab/>
      </w:r>
      <w:proofErr w:type="spellStart"/>
      <w:r>
        <w:t>Brouderers</w:t>
      </w:r>
      <w:proofErr w:type="spellEnd"/>
      <w:r>
        <w:t xml:space="preserve">, and John </w:t>
      </w:r>
      <w:proofErr w:type="spellStart"/>
      <w:r>
        <w:t>Sewale</w:t>
      </w:r>
      <w:proofErr w:type="spellEnd"/>
      <w:r>
        <w:t xml:space="preserve">(q.v.), a former Warden, </w:t>
      </w:r>
      <w:proofErr w:type="gramStart"/>
      <w:r>
        <w:t>entered into</w:t>
      </w:r>
      <w:proofErr w:type="gramEnd"/>
      <w:r>
        <w:t xml:space="preserve"> bonds</w:t>
      </w:r>
    </w:p>
    <w:p w14:paraId="54C0392B" w14:textId="77777777" w:rsidR="00760119" w:rsidRDefault="00760119" w:rsidP="00760119">
      <w:pPr>
        <w:pStyle w:val="NoSpacing"/>
      </w:pPr>
      <w:r>
        <w:tab/>
      </w:r>
      <w:r>
        <w:tab/>
        <w:t>binding themselves to abide by the award of the arbiters in all matters of the</w:t>
      </w:r>
    </w:p>
    <w:p w14:paraId="6D5E12BD" w14:textId="77777777" w:rsidR="00760119" w:rsidRDefault="00760119" w:rsidP="00760119">
      <w:pPr>
        <w:pStyle w:val="NoSpacing"/>
      </w:pPr>
      <w:r>
        <w:tab/>
      </w:r>
      <w:r>
        <w:tab/>
        <w:t>dispute between them.</w:t>
      </w:r>
    </w:p>
    <w:p w14:paraId="4D01E0FC" w14:textId="77777777" w:rsidR="00760119" w:rsidRDefault="00760119" w:rsidP="00760119">
      <w:pPr>
        <w:pStyle w:val="NoSpacing"/>
      </w:pPr>
      <w:r>
        <w:tab/>
      </w:r>
      <w:r>
        <w:tab/>
        <w:t>(“Calendar of Letter-Books of the City of London: K” folio 289)</w:t>
      </w:r>
    </w:p>
    <w:p w14:paraId="5C20F4FE" w14:textId="77777777" w:rsidR="00760119" w:rsidRDefault="00760119" w:rsidP="00760119">
      <w:pPr>
        <w:pStyle w:val="NoSpacing"/>
      </w:pPr>
    </w:p>
    <w:p w14:paraId="77639F1E" w14:textId="77777777" w:rsidR="00760119" w:rsidRDefault="00760119" w:rsidP="00760119">
      <w:pPr>
        <w:pStyle w:val="NoSpacing"/>
      </w:pPr>
    </w:p>
    <w:p w14:paraId="43DC42DA" w14:textId="77777777" w:rsidR="00760119" w:rsidRDefault="00760119" w:rsidP="00760119">
      <w:pPr>
        <w:pStyle w:val="NoSpacing"/>
      </w:pPr>
      <w:r>
        <w:t>16 December 2018</w:t>
      </w:r>
    </w:p>
    <w:p w14:paraId="3B5495C7" w14:textId="66734068" w:rsidR="006B2F86" w:rsidRPr="00760119" w:rsidRDefault="00760119" w:rsidP="00E71FC3">
      <w:pPr>
        <w:pStyle w:val="NoSpacing"/>
      </w:pPr>
      <w:bookmarkStart w:id="0" w:name="_GoBack"/>
      <w:bookmarkEnd w:id="0"/>
    </w:p>
    <w:sectPr w:rsidR="006B2F86" w:rsidRPr="0076011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9376B" w14:textId="77777777" w:rsidR="00760119" w:rsidRDefault="00760119" w:rsidP="00E71FC3">
      <w:pPr>
        <w:spacing w:after="0" w:line="240" w:lineRule="auto"/>
      </w:pPr>
      <w:r>
        <w:separator/>
      </w:r>
    </w:p>
  </w:endnote>
  <w:endnote w:type="continuationSeparator" w:id="0">
    <w:p w14:paraId="0B9E29F7" w14:textId="77777777" w:rsidR="00760119" w:rsidRDefault="007601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3BCA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3F287" w14:textId="77777777" w:rsidR="00760119" w:rsidRDefault="00760119" w:rsidP="00E71FC3">
      <w:pPr>
        <w:spacing w:after="0" w:line="240" w:lineRule="auto"/>
      </w:pPr>
      <w:r>
        <w:separator/>
      </w:r>
    </w:p>
  </w:footnote>
  <w:footnote w:type="continuationSeparator" w:id="0">
    <w:p w14:paraId="4D8EFF16" w14:textId="77777777" w:rsidR="00760119" w:rsidRDefault="007601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19"/>
    <w:rsid w:val="001A7C09"/>
    <w:rsid w:val="00577BD5"/>
    <w:rsid w:val="00656CBA"/>
    <w:rsid w:val="006A1F77"/>
    <w:rsid w:val="00733BE7"/>
    <w:rsid w:val="0076011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CE8D6"/>
  <w15:chartTrackingRefBased/>
  <w15:docId w15:val="{E8ACBF48-6775-4B4D-A294-E2610BC41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2018-12-16T20:42:00Z</dcterms:created>
  <dcterms:modified xsi:type="dcterms:W3CDTF">2018-12-16T20:43:00Z</dcterms:modified>
</cp:coreProperties>
</file>