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8BBFE" w14:textId="77777777" w:rsidR="003A5E60" w:rsidRPr="003A5E60" w:rsidRDefault="003A5E60" w:rsidP="003A5E60">
      <w:pPr>
        <w:pStyle w:val="NoSpacing"/>
        <w:rPr>
          <w:rStyle w:val="Hyperlink"/>
          <w:color w:val="auto"/>
          <w:u w:val="none"/>
        </w:rPr>
      </w:pPr>
      <w:r w:rsidRPr="003A5E60">
        <w:rPr>
          <w:rStyle w:val="Hyperlink"/>
          <w:color w:val="auto"/>
        </w:rPr>
        <w:t>Henry SUTTON</w:t>
      </w:r>
      <w:r w:rsidRPr="003A5E60">
        <w:rPr>
          <w:rStyle w:val="Hyperlink"/>
          <w:color w:val="auto"/>
          <w:u w:val="none"/>
        </w:rPr>
        <w:t xml:space="preserve">       (fl.1484)</w:t>
      </w:r>
    </w:p>
    <w:p w14:paraId="4F10D644" w14:textId="77777777" w:rsidR="003A5E60" w:rsidRPr="003A5E60" w:rsidRDefault="003A5E60" w:rsidP="003A5E60">
      <w:pPr>
        <w:pStyle w:val="NoSpacing"/>
        <w:rPr>
          <w:rStyle w:val="Hyperlink"/>
          <w:color w:val="auto"/>
          <w:u w:val="none"/>
        </w:rPr>
      </w:pPr>
      <w:r w:rsidRPr="003A5E60">
        <w:rPr>
          <w:rStyle w:val="Hyperlink"/>
          <w:color w:val="auto"/>
          <w:u w:val="none"/>
        </w:rPr>
        <w:t>Clerk.</w:t>
      </w:r>
    </w:p>
    <w:p w14:paraId="53F8C41F" w14:textId="77777777" w:rsidR="003A5E60" w:rsidRPr="003A5E60" w:rsidRDefault="003A5E60" w:rsidP="003A5E60">
      <w:pPr>
        <w:pStyle w:val="NoSpacing"/>
        <w:rPr>
          <w:rStyle w:val="Hyperlink"/>
          <w:color w:val="auto"/>
          <w:u w:val="none"/>
        </w:rPr>
      </w:pPr>
    </w:p>
    <w:p w14:paraId="0988B5CD" w14:textId="6BE154A2" w:rsidR="003A5E60" w:rsidRDefault="003A5E60" w:rsidP="003A5E60">
      <w:pPr>
        <w:pStyle w:val="NoSpacing"/>
        <w:rPr>
          <w:rStyle w:val="Hyperlink"/>
          <w:color w:val="auto"/>
          <w:u w:val="none"/>
        </w:rPr>
      </w:pPr>
    </w:p>
    <w:p w14:paraId="3ACDACF0" w14:textId="77777777" w:rsidR="007E6D8E" w:rsidRDefault="007E6D8E" w:rsidP="007E6D8E">
      <w:pPr>
        <w:pStyle w:val="NoSpacing"/>
        <w:rPr>
          <w:lang w:val="en-US"/>
        </w:rPr>
      </w:pPr>
      <w:r>
        <w:rPr>
          <w:lang w:val="en-US"/>
        </w:rPr>
        <w:t>1 May1477</w:t>
      </w:r>
      <w:r>
        <w:rPr>
          <w:lang w:val="en-US"/>
        </w:rPr>
        <w:tab/>
        <w:t xml:space="preserve">He was pardoned for not appearing to answer William </w:t>
      </w:r>
      <w:proofErr w:type="spellStart"/>
      <w:r>
        <w:rPr>
          <w:lang w:val="en-US"/>
        </w:rPr>
        <w:t>Brewe</w:t>
      </w:r>
      <w:proofErr w:type="spellEnd"/>
      <w:r>
        <w:rPr>
          <w:lang w:val="en-US"/>
        </w:rPr>
        <w:t xml:space="preserve"> touching a</w:t>
      </w:r>
    </w:p>
    <w:p w14:paraId="3E78C942" w14:textId="46687713" w:rsidR="007E6D8E" w:rsidRPr="007E6D8E" w:rsidRDefault="007E6D8E" w:rsidP="003A5E60">
      <w:pPr>
        <w:pStyle w:val="NoSpacing"/>
        <w:rPr>
          <w:rStyle w:val="Hyperlink"/>
          <w:color w:val="auto"/>
          <w:u w:val="none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debt of 100s.   (C.P.R. 1476-85 p.25)</w:t>
      </w:r>
    </w:p>
    <w:p w14:paraId="5CB33976" w14:textId="77777777" w:rsidR="003A5E60" w:rsidRPr="003A5E60" w:rsidRDefault="003A5E60" w:rsidP="003A5E60">
      <w:pPr>
        <w:pStyle w:val="NoSpacing"/>
        <w:rPr>
          <w:rStyle w:val="Hyperlink"/>
          <w:color w:val="auto"/>
          <w:u w:val="none"/>
        </w:rPr>
      </w:pPr>
      <w:r w:rsidRPr="003A5E60">
        <w:rPr>
          <w:rStyle w:val="Hyperlink"/>
          <w:color w:val="auto"/>
          <w:u w:val="none"/>
        </w:rPr>
        <w:t>18 Nov.1484</w:t>
      </w:r>
      <w:r w:rsidRPr="003A5E60">
        <w:rPr>
          <w:rStyle w:val="Hyperlink"/>
          <w:color w:val="auto"/>
          <w:u w:val="none"/>
        </w:rPr>
        <w:tab/>
        <w:t>Settlement of his action against John Dale(q.v.) and his wife, Agnes(q.v.),</w:t>
      </w:r>
    </w:p>
    <w:p w14:paraId="62B0425A" w14:textId="77777777" w:rsidR="003A5E60" w:rsidRPr="003A5E60" w:rsidRDefault="003A5E60" w:rsidP="003A5E60">
      <w:pPr>
        <w:pStyle w:val="NoSpacing"/>
        <w:rPr>
          <w:rStyle w:val="Hyperlink"/>
          <w:color w:val="auto"/>
          <w:u w:val="none"/>
        </w:rPr>
      </w:pPr>
      <w:r w:rsidRPr="003A5E60">
        <w:rPr>
          <w:rStyle w:val="Hyperlink"/>
          <w:color w:val="auto"/>
          <w:u w:val="none"/>
        </w:rPr>
        <w:tab/>
      </w:r>
      <w:r w:rsidRPr="003A5E60">
        <w:rPr>
          <w:rStyle w:val="Hyperlink"/>
          <w:color w:val="auto"/>
          <w:u w:val="none"/>
        </w:rPr>
        <w:tab/>
        <w:t>deforciants of a messuage, 2 tofts, 60 acres of land, 4 acres of meadow,</w:t>
      </w:r>
    </w:p>
    <w:p w14:paraId="1EEE5269" w14:textId="77777777" w:rsidR="003A5E60" w:rsidRPr="003A5E60" w:rsidRDefault="003A5E60" w:rsidP="003A5E60">
      <w:pPr>
        <w:pStyle w:val="NoSpacing"/>
        <w:rPr>
          <w:rStyle w:val="Hyperlink"/>
          <w:color w:val="auto"/>
          <w:u w:val="none"/>
        </w:rPr>
      </w:pPr>
      <w:r w:rsidRPr="003A5E60">
        <w:rPr>
          <w:rStyle w:val="Hyperlink"/>
          <w:color w:val="auto"/>
          <w:u w:val="none"/>
        </w:rPr>
        <w:tab/>
      </w:r>
      <w:r w:rsidRPr="003A5E60">
        <w:rPr>
          <w:rStyle w:val="Hyperlink"/>
          <w:color w:val="auto"/>
          <w:u w:val="none"/>
        </w:rPr>
        <w:tab/>
        <w:t xml:space="preserve">56½ acres of pasture, 3 acres of wood and 6d of rent in </w:t>
      </w:r>
      <w:proofErr w:type="spellStart"/>
      <w:r w:rsidRPr="003A5E60">
        <w:rPr>
          <w:rStyle w:val="Hyperlink"/>
          <w:color w:val="auto"/>
          <w:u w:val="none"/>
        </w:rPr>
        <w:t>Alverstoke</w:t>
      </w:r>
      <w:proofErr w:type="spellEnd"/>
      <w:r w:rsidRPr="003A5E60">
        <w:rPr>
          <w:rStyle w:val="Hyperlink"/>
          <w:color w:val="auto"/>
          <w:u w:val="none"/>
        </w:rPr>
        <w:t>,</w:t>
      </w:r>
    </w:p>
    <w:p w14:paraId="37DC4636" w14:textId="77777777" w:rsidR="003A5E60" w:rsidRPr="003A5E60" w:rsidRDefault="003A5E60" w:rsidP="003A5E60">
      <w:pPr>
        <w:pStyle w:val="NoSpacing"/>
        <w:rPr>
          <w:rStyle w:val="Hyperlink"/>
          <w:color w:val="auto"/>
          <w:u w:val="none"/>
        </w:rPr>
      </w:pPr>
      <w:r w:rsidRPr="003A5E60">
        <w:rPr>
          <w:rStyle w:val="Hyperlink"/>
          <w:color w:val="auto"/>
          <w:u w:val="none"/>
        </w:rPr>
        <w:tab/>
      </w:r>
      <w:r w:rsidRPr="003A5E60">
        <w:rPr>
          <w:rStyle w:val="Hyperlink"/>
          <w:color w:val="auto"/>
          <w:u w:val="none"/>
        </w:rPr>
        <w:tab/>
      </w:r>
      <w:proofErr w:type="spellStart"/>
      <w:r w:rsidRPr="003A5E60">
        <w:rPr>
          <w:rStyle w:val="Hyperlink"/>
          <w:color w:val="auto"/>
          <w:u w:val="none"/>
        </w:rPr>
        <w:t>Forton</w:t>
      </w:r>
      <w:proofErr w:type="spellEnd"/>
      <w:r w:rsidRPr="003A5E60">
        <w:rPr>
          <w:rStyle w:val="Hyperlink"/>
          <w:color w:val="auto"/>
          <w:u w:val="none"/>
        </w:rPr>
        <w:t>, Gosport and Rowner, Hampshire.</w:t>
      </w:r>
    </w:p>
    <w:p w14:paraId="187E44B6" w14:textId="77777777" w:rsidR="003A5E60" w:rsidRDefault="003A5E60" w:rsidP="003A5E60">
      <w:pPr>
        <w:pStyle w:val="NoSpacing"/>
        <w:rPr>
          <w:rStyle w:val="Hyperlink"/>
          <w:sz w:val="22"/>
          <w:szCs w:val="22"/>
          <w:u w:val="none"/>
        </w:rPr>
      </w:pPr>
      <w:r w:rsidRPr="003A5E60">
        <w:rPr>
          <w:rStyle w:val="Hyperlink"/>
          <w:color w:val="auto"/>
          <w:u w:val="none"/>
        </w:rPr>
        <w:tab/>
      </w:r>
      <w:r w:rsidRPr="003A5E60">
        <w:rPr>
          <w:rStyle w:val="Hyperlink"/>
          <w:color w:val="auto"/>
          <w:u w:val="none"/>
        </w:rPr>
        <w:tab/>
      </w:r>
      <w:r w:rsidRPr="003A5E60">
        <w:rPr>
          <w:sz w:val="22"/>
          <w:szCs w:val="22"/>
        </w:rPr>
        <w:t>(</w:t>
      </w:r>
      <w:hyperlink r:id="rId6" w:history="1">
        <w:r w:rsidRPr="003A5E60">
          <w:rPr>
            <w:rStyle w:val="Hyperlink"/>
            <w:sz w:val="22"/>
            <w:szCs w:val="22"/>
          </w:rPr>
          <w:t>http://www.medievalgenealogy.org.uk/fines/abstracts/CP_25_1_207_35.shtml</w:t>
        </w:r>
      </w:hyperlink>
      <w:r w:rsidRPr="003A5E60">
        <w:rPr>
          <w:rStyle w:val="Hyperlink"/>
          <w:sz w:val="22"/>
          <w:szCs w:val="22"/>
        </w:rPr>
        <w:t>)</w:t>
      </w:r>
    </w:p>
    <w:p w14:paraId="3F1EAB58" w14:textId="77777777" w:rsidR="002C0231" w:rsidRDefault="002C0231" w:rsidP="002C0231">
      <w:pPr>
        <w:pStyle w:val="NoSpacing"/>
      </w:pPr>
      <w:r>
        <w:tab/>
        <w:t>1484</w:t>
      </w:r>
      <w:r>
        <w:tab/>
        <w:t xml:space="preserve">He, Richard </w:t>
      </w:r>
      <w:proofErr w:type="spellStart"/>
      <w:r>
        <w:t>FitzJames</w:t>
      </w:r>
      <w:proofErr w:type="spellEnd"/>
      <w:r>
        <w:t xml:space="preserve">(q.v.), John </w:t>
      </w:r>
      <w:proofErr w:type="spellStart"/>
      <w:r>
        <w:t>FitzJames</w:t>
      </w:r>
      <w:proofErr w:type="spellEnd"/>
      <w:r>
        <w:t xml:space="preserve">, senior(q.v.), John </w:t>
      </w:r>
      <w:proofErr w:type="spellStart"/>
      <w:r>
        <w:t>Sparewell</w:t>
      </w:r>
      <w:proofErr w:type="spellEnd"/>
      <w:r>
        <w:t>(q.v.)</w:t>
      </w:r>
    </w:p>
    <w:p w14:paraId="16A035C6" w14:textId="77777777" w:rsidR="002C0231" w:rsidRDefault="002C0231" w:rsidP="002C0231">
      <w:pPr>
        <w:pStyle w:val="NoSpacing"/>
      </w:pPr>
      <w:r>
        <w:tab/>
      </w:r>
      <w:r>
        <w:tab/>
        <w:t xml:space="preserve">and William </w:t>
      </w:r>
      <w:proofErr w:type="spellStart"/>
      <w:r>
        <w:t>Aschley</w:t>
      </w:r>
      <w:proofErr w:type="spellEnd"/>
      <w:r>
        <w:t>(q.v.) made a plaint of trespass and taking against</w:t>
      </w:r>
    </w:p>
    <w:p w14:paraId="1B3BA880" w14:textId="77777777" w:rsidR="002C0231" w:rsidRDefault="002C0231" w:rsidP="002C0231">
      <w:pPr>
        <w:pStyle w:val="NoSpacing"/>
      </w:pPr>
      <w:r>
        <w:tab/>
      </w:r>
      <w:r>
        <w:tab/>
        <w:t xml:space="preserve">Walter Combe(q.v.), Edward </w:t>
      </w:r>
      <w:proofErr w:type="spellStart"/>
      <w:r>
        <w:t>Mantyll</w:t>
      </w:r>
      <w:proofErr w:type="spellEnd"/>
      <w:r>
        <w:t xml:space="preserve">(q.v.), John </w:t>
      </w:r>
      <w:proofErr w:type="spellStart"/>
      <w:r>
        <w:t>Raules</w:t>
      </w:r>
      <w:proofErr w:type="spellEnd"/>
      <w:r>
        <w:t>(q.v.) and John</w:t>
      </w:r>
    </w:p>
    <w:p w14:paraId="5ABBF97C" w14:textId="77777777" w:rsidR="002C0231" w:rsidRDefault="002C0231" w:rsidP="002C0231">
      <w:pPr>
        <w:pStyle w:val="NoSpacing"/>
      </w:pPr>
      <w:r>
        <w:tab/>
      </w:r>
      <w:r>
        <w:tab/>
        <w:t xml:space="preserve">Rondell(q.v.), </w:t>
      </w:r>
      <w:proofErr w:type="gramStart"/>
      <w:r>
        <w:t>all of</w:t>
      </w:r>
      <w:proofErr w:type="gramEnd"/>
      <w:r>
        <w:t xml:space="preserve"> East </w:t>
      </w:r>
      <w:proofErr w:type="spellStart"/>
      <w:r>
        <w:t>Lullworth</w:t>
      </w:r>
      <w:proofErr w:type="spellEnd"/>
      <w:r>
        <w:t>, Dorset.</w:t>
      </w:r>
    </w:p>
    <w:p w14:paraId="785EF2B8" w14:textId="77777777" w:rsidR="002C0231" w:rsidRDefault="002C0231" w:rsidP="002C0231">
      <w:pPr>
        <w:pStyle w:val="NoSpacing"/>
      </w:pPr>
      <w:r>
        <w:tab/>
      </w:r>
      <w:r>
        <w:tab/>
        <w:t>(</w:t>
      </w:r>
      <w:hyperlink r:id="rId7" w:history="1">
        <w:r w:rsidRPr="004D2C1B">
          <w:rPr>
            <w:rStyle w:val="Hyperlink"/>
          </w:rPr>
          <w:t>http://aalt.law.uh.edu/Indices/CP40Indices/CP40no888Pl.htm</w:t>
        </w:r>
      </w:hyperlink>
      <w:r>
        <w:t>)</w:t>
      </w:r>
    </w:p>
    <w:p w14:paraId="6D927387" w14:textId="77777777" w:rsidR="002C0231" w:rsidRPr="002C0231" w:rsidRDefault="002C0231" w:rsidP="003A5E60">
      <w:pPr>
        <w:pStyle w:val="NoSpacing"/>
        <w:rPr>
          <w:rStyle w:val="Hyperlink"/>
          <w:sz w:val="22"/>
          <w:szCs w:val="22"/>
          <w:u w:val="none"/>
        </w:rPr>
      </w:pPr>
    </w:p>
    <w:p w14:paraId="2666F775" w14:textId="77777777" w:rsidR="003A5E60" w:rsidRDefault="003A5E60" w:rsidP="003A5E60">
      <w:pPr>
        <w:pStyle w:val="NoSpacing"/>
        <w:rPr>
          <w:rStyle w:val="Hyperlink"/>
        </w:rPr>
      </w:pPr>
    </w:p>
    <w:p w14:paraId="69C622F4" w14:textId="75BB5986" w:rsidR="00E47068" w:rsidRDefault="00E47068" w:rsidP="003A5E60">
      <w:pPr>
        <w:pStyle w:val="NoSpacing"/>
        <w:rPr>
          <w:rStyle w:val="Hyperlink"/>
          <w:color w:val="auto"/>
          <w:u w:val="none"/>
        </w:rPr>
      </w:pPr>
    </w:p>
    <w:p w14:paraId="7137CB85" w14:textId="2F6666A9" w:rsidR="002C0231" w:rsidRDefault="002C0231" w:rsidP="003A5E60">
      <w:pPr>
        <w:pStyle w:val="NoSpacing"/>
      </w:pPr>
      <w:r>
        <w:t>8 March 2018</w:t>
      </w:r>
    </w:p>
    <w:p w14:paraId="067D3A57" w14:textId="5F618F40" w:rsidR="007E6D8E" w:rsidRPr="003A5E60" w:rsidRDefault="007E6D8E" w:rsidP="003A5E60">
      <w:pPr>
        <w:pStyle w:val="NoSpacing"/>
      </w:pPr>
      <w:r>
        <w:t>5 May 2021</w:t>
      </w:r>
    </w:p>
    <w:sectPr w:rsidR="007E6D8E" w:rsidRPr="003A5E60" w:rsidSect="002C02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7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DC014" w14:textId="77777777" w:rsidR="003A5E60" w:rsidRDefault="003A5E60" w:rsidP="00920DE3">
      <w:pPr>
        <w:spacing w:after="0" w:line="240" w:lineRule="auto"/>
      </w:pPr>
      <w:r>
        <w:separator/>
      </w:r>
    </w:p>
  </w:endnote>
  <w:endnote w:type="continuationSeparator" w:id="0">
    <w:p w14:paraId="5966BF57" w14:textId="77777777" w:rsidR="003A5E60" w:rsidRDefault="003A5E6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64F53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50EC" w14:textId="77777777" w:rsidR="00C009D8" w:rsidRPr="00C009D8" w:rsidRDefault="00C009D8">
    <w:pPr>
      <w:pStyle w:val="Footer"/>
    </w:pPr>
    <w:r>
      <w:t>Copyright I.S.Rogers 9 August 2013</w:t>
    </w:r>
  </w:p>
  <w:p w14:paraId="0CA632D2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7D993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7A834" w14:textId="77777777" w:rsidR="003A5E60" w:rsidRDefault="003A5E60" w:rsidP="00920DE3">
      <w:pPr>
        <w:spacing w:after="0" w:line="240" w:lineRule="auto"/>
      </w:pPr>
      <w:r>
        <w:separator/>
      </w:r>
    </w:p>
  </w:footnote>
  <w:footnote w:type="continuationSeparator" w:id="0">
    <w:p w14:paraId="092A9D11" w14:textId="77777777" w:rsidR="003A5E60" w:rsidRDefault="003A5E6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6CB50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9DD52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6B293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E60"/>
    <w:rsid w:val="00120749"/>
    <w:rsid w:val="002C0231"/>
    <w:rsid w:val="003A5E60"/>
    <w:rsid w:val="00624CAE"/>
    <w:rsid w:val="007E6D8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9013F"/>
  <w15:docId w15:val="{35EC88A6-AA13-4C63-9129-B38C3AA60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5E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5.s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2014-11-22T20:01:00Z</dcterms:created>
  <dcterms:modified xsi:type="dcterms:W3CDTF">2021-05-05T19:04:00Z</dcterms:modified>
</cp:coreProperties>
</file>