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27A" w:rsidRDefault="00F2327A" w:rsidP="00F2327A">
      <w:pPr>
        <w:pStyle w:val="NoSpacing"/>
      </w:pPr>
      <w:r>
        <w:rPr>
          <w:u w:val="single"/>
        </w:rPr>
        <w:t>John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F2327A" w:rsidRDefault="00F2327A" w:rsidP="00F2327A">
      <w:pPr>
        <w:pStyle w:val="NoSpacing"/>
      </w:pPr>
      <w:r>
        <w:t xml:space="preserve">of </w:t>
      </w:r>
      <w:proofErr w:type="spellStart"/>
      <w:r>
        <w:t>Jurden</w:t>
      </w:r>
      <w:proofErr w:type="spellEnd"/>
      <w:r>
        <w:t xml:space="preserve"> Well Ward, Coventry.</w:t>
      </w:r>
      <w:r>
        <w:t xml:space="preserve"> </w:t>
      </w:r>
    </w:p>
    <w:p w:rsidR="00F2327A" w:rsidRDefault="00F2327A" w:rsidP="00F2327A">
      <w:pPr>
        <w:pStyle w:val="NoSpacing"/>
      </w:pPr>
    </w:p>
    <w:p w:rsidR="00F2327A" w:rsidRDefault="00F2327A" w:rsidP="00F2327A">
      <w:pPr>
        <w:pStyle w:val="NoSpacing"/>
      </w:pPr>
    </w:p>
    <w:p w:rsidR="00F2327A" w:rsidRDefault="00F2327A" w:rsidP="00F2327A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 the £100 loaned by the City to Henry VI.</w:t>
      </w:r>
    </w:p>
    <w:p w:rsidR="00F2327A" w:rsidRDefault="00F2327A" w:rsidP="00F2327A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p.78)</w:t>
      </w:r>
    </w:p>
    <w:p w:rsidR="00F2327A" w:rsidRDefault="00F2327A" w:rsidP="00F2327A">
      <w:pPr>
        <w:pStyle w:val="NoSpacing"/>
      </w:pPr>
    </w:p>
    <w:p w:rsidR="00F2327A" w:rsidRDefault="00F2327A" w:rsidP="00F2327A">
      <w:pPr>
        <w:pStyle w:val="NoSpacing"/>
      </w:pPr>
    </w:p>
    <w:p w:rsidR="00F2327A" w:rsidRPr="00FE1445" w:rsidRDefault="00F2327A" w:rsidP="00F2327A">
      <w:pPr>
        <w:pStyle w:val="NoSpacing"/>
      </w:pPr>
      <w:r>
        <w:t>15 January 2018</w:t>
      </w:r>
    </w:p>
    <w:p w:rsidR="006B2F86" w:rsidRPr="00F2327A" w:rsidRDefault="00F2327A" w:rsidP="00E71FC3">
      <w:pPr>
        <w:pStyle w:val="NoSpacing"/>
      </w:pPr>
    </w:p>
    <w:sectPr w:rsidR="006B2F86" w:rsidRPr="00F232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27A" w:rsidRDefault="00F2327A" w:rsidP="00E71FC3">
      <w:pPr>
        <w:spacing w:after="0" w:line="240" w:lineRule="auto"/>
      </w:pPr>
      <w:r>
        <w:separator/>
      </w:r>
    </w:p>
  </w:endnote>
  <w:endnote w:type="continuationSeparator" w:id="0">
    <w:p w:rsidR="00F2327A" w:rsidRDefault="00F232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27A" w:rsidRDefault="00F2327A" w:rsidP="00E71FC3">
      <w:pPr>
        <w:spacing w:after="0" w:line="240" w:lineRule="auto"/>
      </w:pPr>
      <w:r>
        <w:separator/>
      </w:r>
    </w:p>
  </w:footnote>
  <w:footnote w:type="continuationSeparator" w:id="0">
    <w:p w:rsidR="00F2327A" w:rsidRDefault="00F232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27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BC996"/>
  <w15:chartTrackingRefBased/>
  <w15:docId w15:val="{A4483DD7-5C45-4F19-A1D8-B315E435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2018-01-15T15:52:00Z</dcterms:created>
  <dcterms:modified xsi:type="dcterms:W3CDTF">2018-01-15T15:53:00Z</dcterms:modified>
</cp:coreProperties>
</file>