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1A" w:rsidRDefault="00AC771A" w:rsidP="00AC771A">
      <w:pPr>
        <w:pStyle w:val="NoSpacing"/>
      </w:pPr>
      <w:r>
        <w:rPr>
          <w:u w:val="single"/>
        </w:rPr>
        <w:t>Thomas SUTTON</w:t>
      </w:r>
      <w:r>
        <w:t xml:space="preserve">       (fl.1418)</w:t>
      </w:r>
    </w:p>
    <w:p w:rsidR="00AC771A" w:rsidRDefault="00AC771A" w:rsidP="00AC771A">
      <w:pPr>
        <w:pStyle w:val="NoSpacing"/>
      </w:pPr>
      <w:r>
        <w:t>Clerk.</w:t>
      </w:r>
    </w:p>
    <w:p w:rsidR="00AC771A" w:rsidRDefault="00AC771A" w:rsidP="00AC771A">
      <w:pPr>
        <w:pStyle w:val="NoSpacing"/>
      </w:pPr>
    </w:p>
    <w:p w:rsidR="00AC771A" w:rsidRDefault="00AC771A" w:rsidP="00AC771A">
      <w:pPr>
        <w:pStyle w:val="NoSpacing"/>
      </w:pPr>
    </w:p>
    <w:p w:rsidR="00AC771A" w:rsidRDefault="00AC771A" w:rsidP="00AC771A">
      <w:pPr>
        <w:pStyle w:val="NoSpacing"/>
      </w:pPr>
      <w:r>
        <w:t>20 Jan.</w:t>
      </w:r>
      <w:r>
        <w:tab/>
        <w:t>1418</w:t>
      </w:r>
      <w:r>
        <w:tab/>
        <w:t xml:space="preserve">Settlement of the action taken y him and others against Nicholas </w:t>
      </w:r>
    </w:p>
    <w:p w:rsidR="00AC771A" w:rsidRDefault="00AC771A" w:rsidP="00AC771A">
      <w:pPr>
        <w:pStyle w:val="NoSpacing"/>
      </w:pPr>
      <w:r>
        <w:tab/>
      </w:r>
      <w:r>
        <w:tab/>
        <w:t>Merbury(q.v.) and his wife, Margaret(q.v.), deforciants of a messuage,</w:t>
      </w:r>
    </w:p>
    <w:p w:rsidR="00AC771A" w:rsidRDefault="00AC771A" w:rsidP="00AC771A">
      <w:pPr>
        <w:pStyle w:val="NoSpacing"/>
      </w:pPr>
      <w:r>
        <w:tab/>
      </w:r>
      <w:r>
        <w:tab/>
        <w:t>120 acres of land, 4 acres of meadow and 60 acres of pasture in</w:t>
      </w:r>
    </w:p>
    <w:p w:rsidR="00AC771A" w:rsidRDefault="00AC771A" w:rsidP="00AC771A">
      <w:pPr>
        <w:pStyle w:val="NoSpacing"/>
      </w:pPr>
      <w:r>
        <w:tab/>
      </w:r>
      <w:r>
        <w:tab/>
        <w:t>in Chipping Warden, Northamptonshire.</w:t>
      </w:r>
    </w:p>
    <w:p w:rsidR="00AC771A" w:rsidRDefault="00AC771A" w:rsidP="00AC771A">
      <w:pPr>
        <w:pStyle w:val="NoSpacing"/>
      </w:pPr>
      <w:r>
        <w:tab/>
      </w:r>
      <w:r>
        <w:tab/>
        <w:t>(</w:t>
      </w:r>
      <w:hyperlink r:id="rId6" w:history="1">
        <w:r w:rsidRPr="007B6E29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AC771A" w:rsidRDefault="00AC771A" w:rsidP="00AC771A">
      <w:pPr>
        <w:pStyle w:val="NoSpacing"/>
      </w:pPr>
    </w:p>
    <w:p w:rsidR="00AC771A" w:rsidRDefault="00AC771A" w:rsidP="00AC771A">
      <w:pPr>
        <w:pStyle w:val="NoSpacing"/>
      </w:pPr>
    </w:p>
    <w:p w:rsidR="00AC771A" w:rsidRDefault="00AC771A" w:rsidP="00AC771A">
      <w:pPr>
        <w:pStyle w:val="NoSpacing"/>
      </w:pPr>
    </w:p>
    <w:p w:rsidR="00BA4020" w:rsidRDefault="00AC771A" w:rsidP="00AC771A">
      <w:r>
        <w:t>9 September 2011</w:t>
      </w:r>
    </w:p>
    <w:sectPr w:rsidR="00BA4020" w:rsidSect="005A64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71A" w:rsidRDefault="00AC771A" w:rsidP="00552EBA">
      <w:pPr>
        <w:spacing w:after="0" w:line="240" w:lineRule="auto"/>
      </w:pPr>
      <w:r>
        <w:separator/>
      </w:r>
    </w:p>
  </w:endnote>
  <w:endnote w:type="continuationSeparator" w:id="0">
    <w:p w:rsidR="00AC771A" w:rsidRDefault="00AC771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C771A">
        <w:rPr>
          <w:noProof/>
        </w:rPr>
        <w:t>17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71A" w:rsidRDefault="00AC771A" w:rsidP="00552EBA">
      <w:pPr>
        <w:spacing w:after="0" w:line="240" w:lineRule="auto"/>
      </w:pPr>
      <w:r>
        <w:separator/>
      </w:r>
    </w:p>
  </w:footnote>
  <w:footnote w:type="continuationSeparator" w:id="0">
    <w:p w:rsidR="00AC771A" w:rsidRDefault="00AC771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6401"/>
    <w:rsid w:val="00AC771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77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2011-09-17T21:25:00Z</dcterms:created>
  <dcterms:modified xsi:type="dcterms:W3CDTF">2011-09-17T21:25:00Z</dcterms:modified>
</cp:coreProperties>
</file>