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3000B3" w14:textId="77777777" w:rsidR="00463237" w:rsidRDefault="00463237" w:rsidP="00463237">
      <w:pPr>
        <w:tabs>
          <w:tab w:val="left" w:pos="720"/>
        </w:tabs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SUTTON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fl.1410)</w:t>
      </w:r>
    </w:p>
    <w:p w14:paraId="1397CD63" w14:textId="77777777" w:rsidR="00463237" w:rsidRDefault="00463237" w:rsidP="00463237">
      <w:pPr>
        <w:tabs>
          <w:tab w:val="left" w:pos="720"/>
        </w:tabs>
        <w:ind w:left="1440" w:hanging="1440"/>
        <w:rPr>
          <w:rFonts w:ascii="Times New Roman" w:hAnsi="Times New Roman" w:cs="Times New Roman"/>
          <w:sz w:val="24"/>
          <w:szCs w:val="24"/>
        </w:rPr>
      </w:pPr>
    </w:p>
    <w:p w14:paraId="41AF1A45" w14:textId="77777777" w:rsidR="00463237" w:rsidRDefault="00463237" w:rsidP="00463237">
      <w:pPr>
        <w:tabs>
          <w:tab w:val="left" w:pos="720"/>
        </w:tabs>
        <w:ind w:left="1440" w:hanging="1440"/>
        <w:rPr>
          <w:rFonts w:ascii="Times New Roman" w:hAnsi="Times New Roman" w:cs="Times New Roman"/>
          <w:sz w:val="24"/>
          <w:szCs w:val="24"/>
        </w:rPr>
      </w:pPr>
    </w:p>
    <w:p w14:paraId="758F9198" w14:textId="77777777" w:rsidR="00463237" w:rsidRDefault="00463237" w:rsidP="00463237">
      <w:pPr>
        <w:tabs>
          <w:tab w:val="left" w:pos="720"/>
        </w:tabs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Jan.1410</w:t>
      </w:r>
      <w:r>
        <w:rPr>
          <w:rFonts w:ascii="Times New Roman" w:hAnsi="Times New Roman" w:cs="Times New Roman"/>
          <w:sz w:val="24"/>
          <w:szCs w:val="24"/>
        </w:rPr>
        <w:tab/>
        <w:t xml:space="preserve">He and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Lyversedge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(q.v.) were commissioned to collect in person in the </w:t>
      </w:r>
      <w:proofErr w:type="gramStart"/>
      <w:r>
        <w:rPr>
          <w:rFonts w:ascii="Times New Roman" w:hAnsi="Times New Roman" w:cs="Times New Roman"/>
          <w:sz w:val="24"/>
          <w:szCs w:val="24"/>
        </w:rPr>
        <w:t>ports</w:t>
      </w:r>
      <w:proofErr w:type="gramEnd"/>
    </w:p>
    <w:p w14:paraId="1FD16DD4" w14:textId="77777777" w:rsidR="00463237" w:rsidRDefault="00463237" w:rsidP="00463237">
      <w:pPr>
        <w:tabs>
          <w:tab w:val="left" w:pos="720"/>
        </w:tabs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of Hull, Scarborough and in all adjacent ports and places the subsidy granted to </w:t>
      </w:r>
    </w:p>
    <w:p w14:paraId="406F305D" w14:textId="77777777" w:rsidR="00463237" w:rsidRDefault="00463237" w:rsidP="00463237">
      <w:pPr>
        <w:tabs>
          <w:tab w:val="left" w:pos="720"/>
        </w:tabs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the King at the last Parliament.    (C.F.R. 1405-13 p.162)</w:t>
      </w:r>
    </w:p>
    <w:p w14:paraId="049F2B2B" w14:textId="77777777" w:rsidR="00463237" w:rsidRDefault="00463237" w:rsidP="00463237">
      <w:pPr>
        <w:tabs>
          <w:tab w:val="left" w:pos="720"/>
        </w:tabs>
        <w:ind w:left="1440" w:hanging="1440"/>
        <w:rPr>
          <w:rFonts w:ascii="Times New Roman" w:hAnsi="Times New Roman" w:cs="Times New Roman"/>
          <w:sz w:val="24"/>
          <w:szCs w:val="24"/>
        </w:rPr>
      </w:pPr>
    </w:p>
    <w:p w14:paraId="6947B9C1" w14:textId="77777777" w:rsidR="00463237" w:rsidRDefault="00463237" w:rsidP="00463237">
      <w:pPr>
        <w:tabs>
          <w:tab w:val="left" w:pos="720"/>
        </w:tabs>
        <w:ind w:left="1440" w:hanging="1440"/>
        <w:rPr>
          <w:rFonts w:ascii="Times New Roman" w:hAnsi="Times New Roman" w:cs="Times New Roman"/>
          <w:sz w:val="24"/>
          <w:szCs w:val="24"/>
        </w:rPr>
      </w:pPr>
    </w:p>
    <w:p w14:paraId="7FAE1699" w14:textId="77777777" w:rsidR="00463237" w:rsidRDefault="00463237" w:rsidP="00463237">
      <w:pPr>
        <w:tabs>
          <w:tab w:val="left" w:pos="720"/>
        </w:tabs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 February 2022</w:t>
      </w:r>
    </w:p>
    <w:p w14:paraId="01477BF4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4BF330" w14:textId="77777777" w:rsidR="00463237" w:rsidRDefault="00463237" w:rsidP="009139A6">
      <w:r>
        <w:separator/>
      </w:r>
    </w:p>
  </w:endnote>
  <w:endnote w:type="continuationSeparator" w:id="0">
    <w:p w14:paraId="216B788A" w14:textId="77777777" w:rsidR="00463237" w:rsidRDefault="0046323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306AF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3B811C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</w:t>
    </w:r>
    <w:proofErr w:type="gramStart"/>
    <w:r w:rsidRPr="009139A6">
      <w:rPr>
        <w:rFonts w:cs="Times New Roman"/>
      </w:rPr>
      <w:t>S.Rogers</w:t>
    </w:r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E5FB6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6AFE6F" w14:textId="77777777" w:rsidR="00463237" w:rsidRDefault="00463237" w:rsidP="009139A6">
      <w:r>
        <w:separator/>
      </w:r>
    </w:p>
  </w:footnote>
  <w:footnote w:type="continuationSeparator" w:id="0">
    <w:p w14:paraId="4235166C" w14:textId="77777777" w:rsidR="00463237" w:rsidRDefault="0046323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697BE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D83FC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24D5F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3237"/>
    <w:rsid w:val="000666E0"/>
    <w:rsid w:val="002510B7"/>
    <w:rsid w:val="0046323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0BDF1A"/>
  <w15:chartTrackingRefBased/>
  <w15:docId w15:val="{2D28DB32-2E0A-40A1-A1B0-3AC63FA5A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3237"/>
    <w:pPr>
      <w:spacing w:after="0" w:line="240" w:lineRule="auto"/>
    </w:pPr>
    <w:rPr>
      <w:rFonts w:asciiTheme="minorHAnsi" w:eastAsiaTheme="minorEastAsia" w:hAnsiTheme="minorHAnsi"/>
      <w:sz w:val="22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43</Words>
  <Characters>247</Characters>
  <Application>Microsoft Office Word</Application>
  <DocSecurity>0</DocSecurity>
  <Lines>2</Lines>
  <Paragraphs>1</Paragraphs>
  <ScaleCrop>false</ScaleCrop>
  <Company/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2023-09-05T19:55:00Z</dcterms:created>
  <dcterms:modified xsi:type="dcterms:W3CDTF">2023-09-05T19:56:00Z</dcterms:modified>
</cp:coreProperties>
</file>