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737BE" w14:textId="77777777" w:rsidR="00E067A9" w:rsidRDefault="00E067A9" w:rsidP="00E067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fl.1475)</w:t>
      </w:r>
    </w:p>
    <w:p w14:paraId="69723356" w14:textId="77777777" w:rsidR="00E067A9" w:rsidRDefault="00E067A9" w:rsidP="00E067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Mason.</w:t>
      </w:r>
    </w:p>
    <w:p w14:paraId="5D2856BD" w14:textId="77777777" w:rsidR="00E067A9" w:rsidRDefault="00E067A9" w:rsidP="00E067A9">
      <w:pPr>
        <w:pStyle w:val="NoSpacing"/>
        <w:rPr>
          <w:rFonts w:cs="Times New Roman"/>
          <w:szCs w:val="24"/>
        </w:rPr>
      </w:pPr>
    </w:p>
    <w:p w14:paraId="6F946B19" w14:textId="77777777" w:rsidR="00E067A9" w:rsidRDefault="00E067A9" w:rsidP="00E067A9">
      <w:pPr>
        <w:pStyle w:val="NoSpacing"/>
        <w:rPr>
          <w:rFonts w:cs="Times New Roman"/>
          <w:szCs w:val="24"/>
        </w:rPr>
      </w:pPr>
    </w:p>
    <w:p w14:paraId="2BDD8124" w14:textId="77777777" w:rsidR="00E067A9" w:rsidRDefault="00E067A9" w:rsidP="00E067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1475</w:t>
      </w:r>
      <w:r>
        <w:rPr>
          <w:rFonts w:cs="Times New Roman"/>
          <w:szCs w:val="24"/>
        </w:rPr>
        <w:tab/>
        <w:t>He was appointed searcher of the mason’s craft.</w:t>
      </w:r>
    </w:p>
    <w:p w14:paraId="6BAFFAA6" w14:textId="77777777" w:rsidR="00E067A9" w:rsidRDefault="00E067A9" w:rsidP="00E067A9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(“Craftsmen and Industry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Late Medieval York” by Heather Crichton Swanson, a dissertation submitted for the degree of D.Phil., University of York, Department of History. December 1980 p.223)</w:t>
      </w:r>
    </w:p>
    <w:p w14:paraId="592F9176" w14:textId="77777777" w:rsidR="00E067A9" w:rsidRDefault="00E067A9" w:rsidP="00E067A9">
      <w:pPr>
        <w:pStyle w:val="NoSpacing"/>
        <w:rPr>
          <w:rFonts w:cs="Times New Roman"/>
          <w:szCs w:val="24"/>
        </w:rPr>
      </w:pPr>
    </w:p>
    <w:p w14:paraId="10EC5016" w14:textId="77777777" w:rsidR="00E067A9" w:rsidRDefault="00E067A9" w:rsidP="00E067A9">
      <w:pPr>
        <w:pStyle w:val="NoSpacing"/>
        <w:rPr>
          <w:rFonts w:cs="Times New Roman"/>
          <w:szCs w:val="24"/>
        </w:rPr>
      </w:pPr>
    </w:p>
    <w:p w14:paraId="54C904E7" w14:textId="77777777" w:rsidR="00E067A9" w:rsidRDefault="00E067A9" w:rsidP="00E067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May 2024</w:t>
      </w:r>
    </w:p>
    <w:p w14:paraId="7FB8D1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A0071" w14:textId="77777777" w:rsidR="00E067A9" w:rsidRDefault="00E067A9" w:rsidP="009139A6">
      <w:r>
        <w:separator/>
      </w:r>
    </w:p>
  </w:endnote>
  <w:endnote w:type="continuationSeparator" w:id="0">
    <w:p w14:paraId="427354AA" w14:textId="77777777" w:rsidR="00E067A9" w:rsidRDefault="00E067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294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3F4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B0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74B14" w14:textId="77777777" w:rsidR="00E067A9" w:rsidRDefault="00E067A9" w:rsidP="009139A6">
      <w:r>
        <w:separator/>
      </w:r>
    </w:p>
  </w:footnote>
  <w:footnote w:type="continuationSeparator" w:id="0">
    <w:p w14:paraId="6E57EE74" w14:textId="77777777" w:rsidR="00E067A9" w:rsidRDefault="00E067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E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9B4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593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7A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067A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F62E1"/>
  <w15:chartTrackingRefBased/>
  <w15:docId w15:val="{8451309F-FD80-4449-8501-AA2D80FE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2024-05-07T16:10:00Z</dcterms:created>
  <dcterms:modified xsi:type="dcterms:W3CDTF">2024-05-07T16:10:00Z</dcterms:modified>
</cp:coreProperties>
</file>