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3B6A9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  <w:u w:val="single"/>
        </w:rPr>
        <w:t>Annabel SUGGE</w:t>
      </w:r>
      <w:r w:rsidRPr="0030351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30351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03518">
        <w:rPr>
          <w:rFonts w:ascii="Times New Roman" w:eastAsia="Calibri" w:hAnsi="Times New Roman" w:cs="Times New Roman"/>
          <w:sz w:val="24"/>
          <w:szCs w:val="24"/>
        </w:rPr>
        <w:t>d.1444)</w:t>
      </w:r>
    </w:p>
    <w:p w14:paraId="46533667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303518">
        <w:rPr>
          <w:rFonts w:ascii="Times New Roman" w:eastAsia="Calibri" w:hAnsi="Times New Roman" w:cs="Times New Roman"/>
          <w:sz w:val="24"/>
          <w:szCs w:val="24"/>
        </w:rPr>
        <w:t>Edwardstone</w:t>
      </w:r>
      <w:proofErr w:type="spellEnd"/>
      <w:r w:rsidRPr="00303518">
        <w:rPr>
          <w:rFonts w:ascii="Times New Roman" w:eastAsia="Calibri" w:hAnsi="Times New Roman" w:cs="Times New Roman"/>
          <w:sz w:val="24"/>
          <w:szCs w:val="24"/>
        </w:rPr>
        <w:t>, Suffolk. Widow.</w:t>
      </w:r>
    </w:p>
    <w:p w14:paraId="015AF26D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12ED62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297B68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>= Seaman.</w:t>
      </w:r>
    </w:p>
    <w:p w14:paraId="0070099B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>(“Sudbury Wills” vol.1 p.87)</w:t>
      </w:r>
    </w:p>
    <w:p w14:paraId="652D3FB5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F1F463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393755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>11 Apr.1444</w:t>
      </w:r>
      <w:r w:rsidRPr="00303518">
        <w:rPr>
          <w:rFonts w:ascii="Times New Roman" w:eastAsia="Calibri" w:hAnsi="Times New Roman" w:cs="Times New Roman"/>
          <w:sz w:val="24"/>
          <w:szCs w:val="24"/>
        </w:rPr>
        <w:tab/>
        <w:t>She made her Will.   (ibid.)</w:t>
      </w:r>
    </w:p>
    <w:p w14:paraId="620C88A6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>19 Apr.</w:t>
      </w:r>
      <w:r w:rsidRPr="00303518">
        <w:rPr>
          <w:rFonts w:ascii="Times New Roman" w:eastAsia="Calibri" w:hAnsi="Times New Roman" w:cs="Times New Roman"/>
          <w:sz w:val="24"/>
          <w:szCs w:val="24"/>
        </w:rPr>
        <w:tab/>
        <w:t>Her Will was proved.  (ibid.)</w:t>
      </w:r>
    </w:p>
    <w:p w14:paraId="15E3412B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47C192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D9EBA9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 xml:space="preserve">Executors:    Gregory </w:t>
      </w:r>
      <w:proofErr w:type="spellStart"/>
      <w:r w:rsidRPr="00303518">
        <w:rPr>
          <w:rFonts w:ascii="Times New Roman" w:eastAsia="Calibri" w:hAnsi="Times New Roman" w:cs="Times New Roman"/>
          <w:sz w:val="24"/>
          <w:szCs w:val="24"/>
        </w:rPr>
        <w:t>Cayle</w:t>
      </w:r>
      <w:proofErr w:type="spellEnd"/>
      <w:r w:rsidRPr="00303518">
        <w:rPr>
          <w:rFonts w:ascii="Times New Roman" w:eastAsia="Calibri" w:hAnsi="Times New Roman" w:cs="Times New Roman"/>
          <w:sz w:val="24"/>
          <w:szCs w:val="24"/>
        </w:rPr>
        <w:t xml:space="preserve">, Rector of Somerton Church(q.v.) and John </w:t>
      </w:r>
      <w:proofErr w:type="spellStart"/>
      <w:r w:rsidRPr="00303518">
        <w:rPr>
          <w:rFonts w:ascii="Times New Roman" w:eastAsia="Calibri" w:hAnsi="Times New Roman" w:cs="Times New Roman"/>
          <w:sz w:val="24"/>
          <w:szCs w:val="24"/>
        </w:rPr>
        <w:t>Wode</w:t>
      </w:r>
      <w:proofErr w:type="spellEnd"/>
      <w:r w:rsidRPr="00303518"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6C328244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ab/>
        <w:t xml:space="preserve">         Sudbury(q.v.).    (ibid.)</w:t>
      </w:r>
    </w:p>
    <w:p w14:paraId="68BC5CAB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3BF09A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8A0DAD" w14:textId="77777777" w:rsidR="00303518" w:rsidRPr="00303518" w:rsidRDefault="00303518" w:rsidP="003035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18">
        <w:rPr>
          <w:rFonts w:ascii="Times New Roman" w:eastAsia="Calibri" w:hAnsi="Times New Roman" w:cs="Times New Roman"/>
          <w:sz w:val="24"/>
          <w:szCs w:val="24"/>
        </w:rPr>
        <w:t>21 March 2020</w:t>
      </w:r>
    </w:p>
    <w:p w14:paraId="6F871D1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72A7D" w14:textId="77777777" w:rsidR="00303518" w:rsidRDefault="00303518" w:rsidP="00CD0211">
      <w:pPr>
        <w:spacing w:after="0" w:line="240" w:lineRule="auto"/>
      </w:pPr>
      <w:r>
        <w:separator/>
      </w:r>
    </w:p>
  </w:endnote>
  <w:endnote w:type="continuationSeparator" w:id="0">
    <w:p w14:paraId="3D076B2B" w14:textId="77777777" w:rsidR="00303518" w:rsidRDefault="003035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700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3ECF3" w14:textId="77777777" w:rsidR="00303518" w:rsidRDefault="00303518" w:rsidP="00CD0211">
      <w:pPr>
        <w:spacing w:after="0" w:line="240" w:lineRule="auto"/>
      </w:pPr>
      <w:r>
        <w:separator/>
      </w:r>
    </w:p>
  </w:footnote>
  <w:footnote w:type="continuationSeparator" w:id="0">
    <w:p w14:paraId="21ABFA79" w14:textId="77777777" w:rsidR="00303518" w:rsidRDefault="003035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0351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E07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2020-03-27T20:44:00Z</dcterms:created>
  <dcterms:modified xsi:type="dcterms:W3CDTF">2020-03-27T20:48:00Z</dcterms:modified>
</cp:coreProperties>
</file>