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83" w:rsidRDefault="00C94E83" w:rsidP="00C94E83">
      <w:pPr>
        <w:pStyle w:val="NoSpacing"/>
      </w:pPr>
      <w:r>
        <w:rPr>
          <w:u w:val="single"/>
        </w:rPr>
        <w:t>Johanna TANNER</w:t>
      </w:r>
      <w:r>
        <w:t xml:space="preserve">      (fl.1482)</w:t>
      </w:r>
    </w:p>
    <w:p w:rsidR="00C94E83" w:rsidRDefault="00C94E83" w:rsidP="00C94E83">
      <w:pPr>
        <w:pStyle w:val="NoSpacing"/>
      </w:pPr>
      <w:r>
        <w:t>of Ulcombe, Kent.</w:t>
      </w:r>
    </w:p>
    <w:p w:rsidR="00C94E83" w:rsidRDefault="00C94E83" w:rsidP="00C94E83">
      <w:pPr>
        <w:pStyle w:val="NoSpacing"/>
      </w:pPr>
    </w:p>
    <w:p w:rsidR="00C94E83" w:rsidRDefault="00C94E83" w:rsidP="00C94E83">
      <w:pPr>
        <w:pStyle w:val="NoSpacing"/>
      </w:pPr>
    </w:p>
    <w:p w:rsidR="00C94E83" w:rsidRDefault="00C94E83" w:rsidP="00C94E83">
      <w:pPr>
        <w:pStyle w:val="NoSpacing"/>
      </w:pPr>
      <w:r>
        <w:t>= Thomas(q.v.).   (Logge vol.I pp.168-9)</w:t>
      </w:r>
    </w:p>
    <w:p w:rsidR="00C94E83" w:rsidRDefault="00C94E83" w:rsidP="00C94E83">
      <w:pPr>
        <w:pStyle w:val="NoSpacing"/>
      </w:pPr>
    </w:p>
    <w:p w:rsidR="00C94E83" w:rsidRDefault="00C94E83" w:rsidP="00C94E83">
      <w:pPr>
        <w:pStyle w:val="NoSpacing"/>
      </w:pPr>
    </w:p>
    <w:p w:rsidR="00C94E83" w:rsidRDefault="00C94E83" w:rsidP="00C94E83">
      <w:pPr>
        <w:pStyle w:val="NoSpacing"/>
      </w:pPr>
      <w:r>
        <w:tab/>
        <w:t>1482</w:t>
      </w:r>
      <w:r>
        <w:tab/>
        <w:t>She was an executor of Thomas’s Will.   (ibid.)</w:t>
      </w:r>
    </w:p>
    <w:p w:rsidR="00C94E83" w:rsidRDefault="00C94E83" w:rsidP="00C94E83">
      <w:pPr>
        <w:pStyle w:val="NoSpacing"/>
      </w:pPr>
    </w:p>
    <w:p w:rsidR="00C94E83" w:rsidRDefault="00C94E83" w:rsidP="00C94E83">
      <w:pPr>
        <w:pStyle w:val="NoSpacing"/>
      </w:pPr>
    </w:p>
    <w:p w:rsidR="00BA4020" w:rsidRPr="00186E49" w:rsidRDefault="00C94E83" w:rsidP="00C94E83">
      <w:pPr>
        <w:pStyle w:val="NoSpacing"/>
      </w:pPr>
      <w:r>
        <w:t>8 February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E83" w:rsidRDefault="00C94E83" w:rsidP="00552EBA">
      <w:r>
        <w:separator/>
      </w:r>
    </w:p>
  </w:endnote>
  <w:endnote w:type="continuationSeparator" w:id="0">
    <w:p w:rsidR="00C94E83" w:rsidRDefault="00C94E8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4E83">
      <w:rPr>
        <w:noProof/>
      </w:rPr>
      <w:t>26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E83" w:rsidRDefault="00C94E83" w:rsidP="00552EBA">
      <w:r>
        <w:separator/>
      </w:r>
    </w:p>
  </w:footnote>
  <w:footnote w:type="continuationSeparator" w:id="0">
    <w:p w:rsidR="00C94E83" w:rsidRDefault="00C94E8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94E83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2013-02-26T20:34:00Z</dcterms:created>
  <dcterms:modified xsi:type="dcterms:W3CDTF">2013-02-26T20:35:00Z</dcterms:modified>
</cp:coreProperties>
</file>