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C76" w:rsidRDefault="00BA3C76" w:rsidP="00BA3C76">
      <w:pPr>
        <w:pStyle w:val="NoSpacing"/>
      </w:pPr>
      <w:r>
        <w:rPr>
          <w:u w:val="single"/>
        </w:rPr>
        <w:t>John TENGE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A3C76" w:rsidRDefault="00BA3C76" w:rsidP="00BA3C76">
      <w:pPr>
        <w:pStyle w:val="NoSpacing"/>
      </w:pPr>
    </w:p>
    <w:p w:rsidR="00BA3C76" w:rsidRDefault="00BA3C76" w:rsidP="00BA3C76">
      <w:pPr>
        <w:pStyle w:val="NoSpacing"/>
      </w:pPr>
    </w:p>
    <w:p w:rsidR="00BA3C76" w:rsidRDefault="00BA3C76" w:rsidP="00BA3C76">
      <w:pPr>
        <w:pStyle w:val="NoSpacing"/>
      </w:pPr>
      <w:r>
        <w:t>20 Jun.1423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Brentwood, Essex,</w:t>
      </w:r>
    </w:p>
    <w:p w:rsidR="00BA3C76" w:rsidRDefault="00BA3C76" w:rsidP="00BA3C76">
      <w:pPr>
        <w:pStyle w:val="NoSpacing"/>
      </w:pPr>
      <w:r>
        <w:tab/>
      </w:r>
      <w:r>
        <w:tab/>
        <w:t>into lands of the late Sir Hugh Stafford(q.v.).</w:t>
      </w:r>
    </w:p>
    <w:p w:rsidR="00BA3C76" w:rsidRDefault="00BA3C76" w:rsidP="00BA3C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22-111)</w:t>
      </w:r>
    </w:p>
    <w:p w:rsidR="00BA3C76" w:rsidRDefault="00BA3C76" w:rsidP="00BA3C76">
      <w:pPr>
        <w:pStyle w:val="NoSpacing"/>
      </w:pPr>
      <w:r>
        <w:t>26 Jun.</w:t>
      </w:r>
      <w:r>
        <w:tab/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Brentwood</w:t>
      </w:r>
    </w:p>
    <w:p w:rsidR="00BA3C76" w:rsidRDefault="00BA3C76" w:rsidP="00BA3C76">
      <w:pPr>
        <w:pStyle w:val="NoSpacing"/>
      </w:pPr>
      <w:r>
        <w:tab/>
      </w:r>
      <w:r>
        <w:tab/>
        <w:t>into lands of Sir Hugh Stafford(q.v.).</w:t>
      </w:r>
    </w:p>
    <w:p w:rsidR="00BA3C76" w:rsidRDefault="00BA3C76" w:rsidP="00BA3C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22-110)</w:t>
      </w:r>
    </w:p>
    <w:p w:rsidR="00BA3C76" w:rsidRDefault="00BA3C76" w:rsidP="00BA3C76">
      <w:pPr>
        <w:pStyle w:val="NoSpacing"/>
      </w:pPr>
    </w:p>
    <w:p w:rsidR="00BA3C76" w:rsidRDefault="00BA3C76" w:rsidP="00BA3C76">
      <w:pPr>
        <w:pStyle w:val="NoSpacing"/>
      </w:pPr>
    </w:p>
    <w:p w:rsidR="006B2F86" w:rsidRPr="00BA3C76" w:rsidRDefault="00BA3C76" w:rsidP="00BA3C76">
      <w:pPr>
        <w:pStyle w:val="NoSpacing"/>
      </w:pPr>
      <w:r>
        <w:t>23 February 2017</w:t>
      </w:r>
      <w:bookmarkStart w:id="0" w:name="_GoBack"/>
      <w:bookmarkEnd w:id="0"/>
    </w:p>
    <w:sectPr w:rsidR="006B2F86" w:rsidRPr="00BA3C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C76" w:rsidRDefault="00BA3C76" w:rsidP="00E71FC3">
      <w:pPr>
        <w:spacing w:after="0" w:line="240" w:lineRule="auto"/>
      </w:pPr>
      <w:r>
        <w:separator/>
      </w:r>
    </w:p>
  </w:endnote>
  <w:endnote w:type="continuationSeparator" w:id="0">
    <w:p w:rsidR="00BA3C76" w:rsidRDefault="00BA3C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C76" w:rsidRDefault="00BA3C76" w:rsidP="00E71FC3">
      <w:pPr>
        <w:spacing w:after="0" w:line="240" w:lineRule="auto"/>
      </w:pPr>
      <w:r>
        <w:separator/>
      </w:r>
    </w:p>
  </w:footnote>
  <w:footnote w:type="continuationSeparator" w:id="0">
    <w:p w:rsidR="00BA3C76" w:rsidRDefault="00BA3C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76"/>
    <w:rsid w:val="001A7C09"/>
    <w:rsid w:val="00577BD5"/>
    <w:rsid w:val="00656CBA"/>
    <w:rsid w:val="006A1F77"/>
    <w:rsid w:val="00733BE7"/>
    <w:rsid w:val="00AB52E8"/>
    <w:rsid w:val="00B16D3F"/>
    <w:rsid w:val="00BA3C7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A46F9"/>
  <w15:chartTrackingRefBased/>
  <w15:docId w15:val="{1DB87F06-9A27-424C-B591-0A1B545E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2017-02-23T21:48:00Z</dcterms:created>
  <dcterms:modified xsi:type="dcterms:W3CDTF">2017-02-23T21:48:00Z</dcterms:modified>
</cp:coreProperties>
</file>