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501" w:rsidRDefault="00864501" w:rsidP="00864501">
      <w:r>
        <w:rPr>
          <w:u w:val="single"/>
        </w:rPr>
        <w:t>John TILLISWORTH</w:t>
      </w:r>
      <w:r>
        <w:t xml:space="preserve">    (d.ca.1489)</w:t>
      </w:r>
    </w:p>
    <w:p w:rsidR="00864501" w:rsidRDefault="00864501" w:rsidP="00864501">
      <w:r>
        <w:t xml:space="preserve">of </w:t>
      </w:r>
      <w:smartTag w:uri="urn:schemas-microsoft-com:office:smarttags" w:element="place">
        <w:r>
          <w:t>Surrey</w:t>
        </w:r>
      </w:smartTag>
      <w:r>
        <w:t>.</w:t>
      </w:r>
    </w:p>
    <w:p w:rsidR="00864501" w:rsidRDefault="00864501" w:rsidP="00864501"/>
    <w:p w:rsidR="00864501" w:rsidRDefault="00864501" w:rsidP="00864501"/>
    <w:p w:rsidR="00864501" w:rsidRDefault="00864501" w:rsidP="00864501">
      <w:r>
        <w:t xml:space="preserve">  9 Nov.1489</w:t>
      </w:r>
      <w:r>
        <w:tab/>
        <w:t>Probate of his Will.  (Spage p.88)</w:t>
      </w:r>
    </w:p>
    <w:p w:rsidR="00864501" w:rsidRDefault="00864501" w:rsidP="00864501"/>
    <w:p w:rsidR="00864501" w:rsidRDefault="00864501" w:rsidP="00864501"/>
    <w:p w:rsidR="00864501" w:rsidRDefault="00864501" w:rsidP="00864501"/>
    <w:p w:rsidR="00BA4020" w:rsidRDefault="00864501" w:rsidP="00864501">
      <w:r>
        <w:t>8 September 2010</w:t>
      </w:r>
    </w:p>
    <w:sectPr w:rsidR="00BA4020" w:rsidSect="00F510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501" w:rsidRDefault="00864501" w:rsidP="00552EBA">
      <w:r>
        <w:separator/>
      </w:r>
    </w:p>
  </w:endnote>
  <w:endnote w:type="continuationSeparator" w:id="0">
    <w:p w:rsidR="00864501" w:rsidRDefault="008645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4501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501" w:rsidRDefault="00864501" w:rsidP="00552EBA">
      <w:r>
        <w:separator/>
      </w:r>
    </w:p>
  </w:footnote>
  <w:footnote w:type="continuationSeparator" w:id="0">
    <w:p w:rsidR="00864501" w:rsidRDefault="008645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64501"/>
    <w:rsid w:val="00C33865"/>
    <w:rsid w:val="00D45842"/>
    <w:rsid w:val="00F5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2010-09-10T21:10:00Z</dcterms:created>
  <dcterms:modified xsi:type="dcterms:W3CDTF">2010-09-10T21:11:00Z</dcterms:modified>
</cp:coreProperties>
</file>