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BBC75" w14:textId="6647D8D6" w:rsidR="00BA00AB" w:rsidRDefault="0008255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TITTLESHALL, D.D.</w:t>
      </w:r>
      <w:r>
        <w:rPr>
          <w:rFonts w:ascii="Times New Roman" w:hAnsi="Times New Roman" w:cs="Times New Roman"/>
          <w:sz w:val="24"/>
          <w:szCs w:val="24"/>
        </w:rPr>
        <w:t xml:space="preserve">     (d.1446)</w:t>
      </w:r>
    </w:p>
    <w:p w14:paraId="214115A4" w14:textId="1DE9A5EE" w:rsidR="00082554" w:rsidRDefault="0008255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278F5CCD" w14:textId="41E7E6EF" w:rsidR="00082554" w:rsidRDefault="0008255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933D15" w14:textId="439B3BCD" w:rsidR="00082554" w:rsidRDefault="0008255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51F3FA" w14:textId="70DE4641" w:rsidR="00082554" w:rsidRDefault="0008255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1407</w:t>
      </w:r>
      <w:r>
        <w:rPr>
          <w:rFonts w:ascii="Times New Roman" w:hAnsi="Times New Roman" w:cs="Times New Roman"/>
          <w:sz w:val="24"/>
          <w:szCs w:val="24"/>
        </w:rPr>
        <w:tab/>
        <w:t>Fellow of Corpus Christi College.</w:t>
      </w:r>
    </w:p>
    <w:p w14:paraId="1A3A1318" w14:textId="7D720F38" w:rsidR="00082554" w:rsidRDefault="0008255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D5678">
        <w:rPr>
          <w:rFonts w:ascii="Times New Roman" w:hAnsi="Times New Roman" w:cs="Times New Roman"/>
          <w:sz w:val="24"/>
          <w:szCs w:val="24"/>
        </w:rPr>
        <w:t>(Alumni Cantab. vol.1 part 4</w:t>
      </w:r>
      <w:r>
        <w:rPr>
          <w:rFonts w:ascii="Times New Roman" w:hAnsi="Times New Roman" w:cs="Times New Roman"/>
          <w:sz w:val="24"/>
          <w:szCs w:val="24"/>
        </w:rPr>
        <w:t xml:space="preserve"> p.24</w:t>
      </w:r>
      <w:r>
        <w:rPr>
          <w:rFonts w:ascii="Times New Roman" w:hAnsi="Times New Roman" w:cs="Times New Roman"/>
          <w:sz w:val="24"/>
          <w:szCs w:val="24"/>
        </w:rPr>
        <w:t>5)</w:t>
      </w:r>
    </w:p>
    <w:p w14:paraId="1BBEC890" w14:textId="4F93E2C9" w:rsidR="00082554" w:rsidRDefault="0008255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1417-46</w:t>
      </w:r>
      <w:r>
        <w:rPr>
          <w:rFonts w:ascii="Times New Roman" w:hAnsi="Times New Roman" w:cs="Times New Roman"/>
          <w:sz w:val="24"/>
          <w:szCs w:val="24"/>
        </w:rPr>
        <w:tab/>
        <w:t>Rector of St.Benet’s, Cambridge.   (ibid.)</w:t>
      </w:r>
    </w:p>
    <w:p w14:paraId="72640E9A" w14:textId="7EA75FB0" w:rsidR="00082554" w:rsidRDefault="0008255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1432-43</w:t>
      </w:r>
      <w:r>
        <w:rPr>
          <w:rFonts w:ascii="Times New Roman" w:hAnsi="Times New Roman" w:cs="Times New Roman"/>
          <w:sz w:val="24"/>
          <w:szCs w:val="24"/>
        </w:rPr>
        <w:tab/>
        <w:t>He was the sixth Master of Corpus Christi.   (ibid.)</w:t>
      </w:r>
    </w:p>
    <w:p w14:paraId="760EEC21" w14:textId="77700E82" w:rsidR="00082554" w:rsidRDefault="0008255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1443</w:t>
      </w:r>
      <w:r>
        <w:rPr>
          <w:rFonts w:ascii="Times New Roman" w:hAnsi="Times New Roman" w:cs="Times New Roman"/>
          <w:sz w:val="24"/>
          <w:szCs w:val="24"/>
        </w:rPr>
        <w:tab/>
        <w:t>He resigned as Master.   (ibid.)</w:t>
      </w:r>
    </w:p>
    <w:p w14:paraId="20E99B19" w14:textId="3CEFC9F3" w:rsidR="00082554" w:rsidRDefault="0008255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234E23" w14:textId="23796CE8" w:rsidR="00082554" w:rsidRDefault="0008255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53D21B" w14:textId="74B2A126" w:rsidR="00082554" w:rsidRPr="00082554" w:rsidRDefault="0008255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November 2021</w:t>
      </w:r>
    </w:p>
    <w:sectPr w:rsidR="00082554" w:rsidRPr="000825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ED23B" w14:textId="77777777" w:rsidR="00082554" w:rsidRDefault="00082554" w:rsidP="009139A6">
      <w:r>
        <w:separator/>
      </w:r>
    </w:p>
  </w:endnote>
  <w:endnote w:type="continuationSeparator" w:id="0">
    <w:p w14:paraId="06D3569F" w14:textId="77777777" w:rsidR="00082554" w:rsidRDefault="0008255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EEED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6A46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4E05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99312" w14:textId="77777777" w:rsidR="00082554" w:rsidRDefault="00082554" w:rsidP="009139A6">
      <w:r>
        <w:separator/>
      </w:r>
    </w:p>
  </w:footnote>
  <w:footnote w:type="continuationSeparator" w:id="0">
    <w:p w14:paraId="65DED7C4" w14:textId="77777777" w:rsidR="00082554" w:rsidRDefault="0008255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CEB5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9A6A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753E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554"/>
    <w:rsid w:val="000666E0"/>
    <w:rsid w:val="00082554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3E4CF"/>
  <w15:chartTrackingRefBased/>
  <w15:docId w15:val="{3E882F46-E7D4-4AFF-B803-2304F193D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2021-11-28T17:50:00Z</dcterms:created>
  <dcterms:modified xsi:type="dcterms:W3CDTF">2021-11-28T17:55:00Z</dcterms:modified>
</cp:coreProperties>
</file>