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174" w:rsidRDefault="00110174" w:rsidP="00110174">
      <w:pPr>
        <w:pStyle w:val="NoSpacing"/>
      </w:pPr>
      <w:r>
        <w:rPr>
          <w:u w:val="single"/>
        </w:rPr>
        <w:t>Robert TROWENE</w:t>
      </w:r>
      <w:r>
        <w:t xml:space="preserve">    </w:t>
      </w:r>
      <w:r>
        <w:t>(fl.1414)</w:t>
      </w:r>
    </w:p>
    <w:p w:rsidR="00110174" w:rsidRDefault="00110174" w:rsidP="00110174">
      <w:pPr>
        <w:pStyle w:val="NoSpacing"/>
      </w:pPr>
      <w:r>
        <w:t>of Bilham.</w:t>
      </w:r>
      <w:bookmarkStart w:id="0" w:name="_GoBack"/>
      <w:bookmarkEnd w:id="0"/>
    </w:p>
    <w:p w:rsidR="00110174" w:rsidRDefault="00110174" w:rsidP="00110174">
      <w:pPr>
        <w:pStyle w:val="NoSpacing"/>
      </w:pPr>
    </w:p>
    <w:p w:rsidR="00110174" w:rsidRDefault="00110174" w:rsidP="00110174">
      <w:pPr>
        <w:pStyle w:val="NoSpacing"/>
      </w:pPr>
    </w:p>
    <w:p w:rsidR="00110174" w:rsidRDefault="00110174" w:rsidP="00110174">
      <w:pPr>
        <w:pStyle w:val="NoSpacing"/>
      </w:pPr>
      <w:r>
        <w:t xml:space="preserve">  1 May1414</w:t>
      </w:r>
      <w:r>
        <w:tab/>
        <w:t>He was a juror on the inquisition held at Doncaster into the lands of the late</w:t>
      </w:r>
    </w:p>
    <w:p w:rsidR="00110174" w:rsidRDefault="00110174" w:rsidP="00110174">
      <w:pPr>
        <w:pStyle w:val="NoSpacing"/>
      </w:pPr>
      <w:r>
        <w:tab/>
      </w:r>
      <w:r>
        <w:tab/>
      </w:r>
      <w:proofErr w:type="spellStart"/>
      <w:r>
        <w:t>Hawise</w:t>
      </w:r>
      <w:proofErr w:type="spellEnd"/>
      <w:r>
        <w:t xml:space="preserve"> </w:t>
      </w:r>
      <w:proofErr w:type="spellStart"/>
      <w:proofErr w:type="gramStart"/>
      <w:r>
        <w:t>Loterell</w:t>
      </w:r>
      <w:proofErr w:type="spellEnd"/>
      <w:r>
        <w:t>(</w:t>
      </w:r>
      <w:proofErr w:type="gramEnd"/>
      <w:r>
        <w:t>q.v.).   (Yorkshire I.P.M. p.101)</w:t>
      </w:r>
    </w:p>
    <w:p w:rsidR="00110174" w:rsidRDefault="00110174" w:rsidP="00110174">
      <w:pPr>
        <w:pStyle w:val="NoSpacing"/>
      </w:pPr>
    </w:p>
    <w:p w:rsidR="00110174" w:rsidRDefault="00110174" w:rsidP="00110174">
      <w:pPr>
        <w:pStyle w:val="NoSpacing"/>
      </w:pPr>
    </w:p>
    <w:p w:rsidR="00110174" w:rsidRDefault="00110174" w:rsidP="00110174">
      <w:pPr>
        <w:pStyle w:val="NoSpacing"/>
      </w:pPr>
    </w:p>
    <w:p w:rsidR="00BA4020" w:rsidRPr="00110174" w:rsidRDefault="00110174" w:rsidP="00110174">
      <w:pPr>
        <w:pStyle w:val="NoSpacing"/>
      </w:pPr>
      <w:r>
        <w:t>6 March 2012</w:t>
      </w:r>
    </w:p>
    <w:sectPr w:rsidR="00BA4020" w:rsidRPr="001101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174" w:rsidRDefault="00110174" w:rsidP="00552EBA">
      <w:r>
        <w:separator/>
      </w:r>
    </w:p>
  </w:endnote>
  <w:endnote w:type="continuationSeparator" w:id="0">
    <w:p w:rsidR="00110174" w:rsidRDefault="0011017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10174">
      <w:rPr>
        <w:noProof/>
      </w:rPr>
      <w:t>06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174" w:rsidRDefault="00110174" w:rsidP="00552EBA">
      <w:r>
        <w:separator/>
      </w:r>
    </w:p>
  </w:footnote>
  <w:footnote w:type="continuationSeparator" w:id="0">
    <w:p w:rsidR="00110174" w:rsidRDefault="0011017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0174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2012-03-06T21:44:00Z</dcterms:created>
  <dcterms:modified xsi:type="dcterms:W3CDTF">2012-03-06T21:45:00Z</dcterms:modified>
</cp:coreProperties>
</file>