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E37" w:rsidRDefault="00C20E37" w:rsidP="00C20E37">
      <w:r>
        <w:rPr>
          <w:u w:val="single"/>
        </w:rPr>
        <w:t>Thomas TROWYNE</w:t>
      </w:r>
      <w:r>
        <w:t xml:space="preserve">    (fl.1403)</w:t>
      </w:r>
    </w:p>
    <w:p w:rsidR="00C20E37" w:rsidRDefault="00C20E37" w:rsidP="00C20E37">
      <w:r>
        <w:t>Man-at-arms.</w:t>
      </w:r>
    </w:p>
    <w:p w:rsidR="00C20E37" w:rsidRDefault="00C20E37" w:rsidP="00C20E37"/>
    <w:p w:rsidR="00C20E37" w:rsidRDefault="00C20E37" w:rsidP="00C20E37"/>
    <w:p w:rsidR="00C20E37" w:rsidRDefault="00C20E37" w:rsidP="00C20E37">
      <w:pPr>
        <w:numPr>
          <w:ilvl w:val="0"/>
          <w:numId w:val="1"/>
        </w:numPr>
      </w:pPr>
      <w:r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at the garrison at </w:t>
      </w:r>
    </w:p>
    <w:p w:rsidR="00C20E37" w:rsidRDefault="00C20E37" w:rsidP="00C20E37">
      <w:pPr>
        <w:ind w:left="1440"/>
      </w:pPr>
      <w:smartTag w:uri="urn:schemas-microsoft-com:office:smarttags" w:element="place">
        <w:r>
          <w:t>Carmarthen</w:t>
        </w:r>
      </w:smartTag>
      <w:r>
        <w:t>, under the command of Sir Thomas Beaufort(q.v.).</w:t>
      </w:r>
    </w:p>
    <w:p w:rsidR="00C20E37" w:rsidRDefault="00C20E37" w:rsidP="00C20E37">
      <w:pPr>
        <w:ind w:left="1440"/>
      </w:pPr>
      <w:r>
        <w:t>(</w:t>
      </w:r>
      <w:hyperlink r:id="rId7" w:history="1">
        <w:r w:rsidRPr="00B763B6">
          <w:rPr>
            <w:rStyle w:val="Hyperlink"/>
          </w:rPr>
          <w:t>www.icmace</w:t>
        </w:r>
        <w:r w:rsidRPr="00B763B6">
          <w:rPr>
            <w:rStyle w:val="Hyperlink"/>
          </w:rPr>
          <w:t>n</w:t>
        </w:r>
        <w:r w:rsidRPr="00B763B6">
          <w:rPr>
            <w:rStyle w:val="Hyperlink"/>
          </w:rPr>
          <w:t>t</w:t>
        </w:r>
        <w:r w:rsidRPr="00B763B6">
          <w:rPr>
            <w:rStyle w:val="Hyperlink"/>
          </w:rPr>
          <w:t>r</w:t>
        </w:r>
        <w:r w:rsidRPr="00B763B6">
          <w:rPr>
            <w:rStyle w:val="Hyperlink"/>
          </w:rPr>
          <w:t>e.ac.uk/soldier/database</w:t>
        </w:r>
      </w:hyperlink>
      <w:r>
        <w:t>)</w:t>
      </w:r>
    </w:p>
    <w:p w:rsidR="00C20E37" w:rsidRDefault="00C20E37" w:rsidP="00C20E37"/>
    <w:p w:rsidR="00C20E37" w:rsidRDefault="00C20E37" w:rsidP="00C20E37"/>
    <w:p w:rsidR="00C20E37" w:rsidRDefault="00C20E37" w:rsidP="00C20E37"/>
    <w:p w:rsidR="00C20E37" w:rsidRDefault="00C20E37" w:rsidP="00C20E37">
      <w:r>
        <w:t>23 July 2010</w:t>
      </w:r>
    </w:p>
    <w:p w:rsidR="00BA4020" w:rsidRDefault="00C20E37"/>
    <w:sectPr w:rsidR="00BA4020" w:rsidSect="00D56C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E37" w:rsidRDefault="00C20E37" w:rsidP="00552EBA">
      <w:r>
        <w:separator/>
      </w:r>
    </w:p>
  </w:endnote>
  <w:endnote w:type="continuationSeparator" w:id="0">
    <w:p w:rsidR="00C20E37" w:rsidRDefault="00C20E3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20E37">
        <w:rPr>
          <w:noProof/>
        </w:rPr>
        <w:t>02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E37" w:rsidRDefault="00C20E37" w:rsidP="00552EBA">
      <w:r>
        <w:separator/>
      </w:r>
    </w:p>
  </w:footnote>
  <w:footnote w:type="continuationSeparator" w:id="0">
    <w:p w:rsidR="00C20E37" w:rsidRDefault="00C20E3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A55B6"/>
    <w:multiLevelType w:val="hybridMultilevel"/>
    <w:tmpl w:val="EFC6320C"/>
    <w:lvl w:ilvl="0" w:tplc="77AEA8CA">
      <w:start w:val="140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20E37"/>
    <w:rsid w:val="00C33865"/>
    <w:rsid w:val="00D45842"/>
    <w:rsid w:val="00D5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E3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20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2010-08-02T19:57:00Z</dcterms:created>
  <dcterms:modified xsi:type="dcterms:W3CDTF">2010-08-02T19:57:00Z</dcterms:modified>
</cp:coreProperties>
</file>