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4D9" w:rsidRDefault="008024D9" w:rsidP="008024D9">
      <w:pPr>
        <w:pStyle w:val="NoSpacing"/>
      </w:pPr>
      <w:r>
        <w:rPr>
          <w:u w:val="single"/>
        </w:rPr>
        <w:t>John TROWELL</w:t>
      </w:r>
      <w:r>
        <w:t xml:space="preserve">      (fl.1450)</w:t>
      </w:r>
    </w:p>
    <w:p w:rsidR="008024D9" w:rsidRDefault="008024D9" w:rsidP="008024D9">
      <w:pPr>
        <w:pStyle w:val="NoSpacing"/>
      </w:pPr>
      <w:proofErr w:type="gramStart"/>
      <w:r>
        <w:t>of</w:t>
      </w:r>
      <w:proofErr w:type="gramEnd"/>
      <w:r>
        <w:t xml:space="preserve"> Brompton Ralph, Somerset. </w:t>
      </w:r>
      <w:proofErr w:type="gramStart"/>
      <w:r>
        <w:t>Husbandman.</w:t>
      </w:r>
      <w:proofErr w:type="gramEnd"/>
    </w:p>
    <w:p w:rsidR="008024D9" w:rsidRDefault="008024D9" w:rsidP="008024D9">
      <w:pPr>
        <w:pStyle w:val="NoSpacing"/>
      </w:pPr>
    </w:p>
    <w:p w:rsidR="008024D9" w:rsidRDefault="008024D9" w:rsidP="008024D9">
      <w:pPr>
        <w:pStyle w:val="NoSpacing"/>
      </w:pPr>
    </w:p>
    <w:p w:rsidR="008024D9" w:rsidRDefault="008024D9" w:rsidP="008024D9">
      <w:pPr>
        <w:pStyle w:val="NoSpacing"/>
      </w:pPr>
      <w:r>
        <w:tab/>
        <w:t>1450</w:t>
      </w:r>
      <w:r>
        <w:tab/>
        <w:t xml:space="preserve">Martin </w:t>
      </w:r>
      <w:proofErr w:type="gramStart"/>
      <w:r>
        <w:t>Jacob(</w:t>
      </w:r>
      <w:proofErr w:type="gramEnd"/>
      <w:r>
        <w:t>q.v.) brought a plaint of trespass and making threats against</w:t>
      </w:r>
    </w:p>
    <w:p w:rsidR="008024D9" w:rsidRDefault="008024D9" w:rsidP="008024D9">
      <w:pPr>
        <w:pStyle w:val="NoSpacing"/>
      </w:pPr>
      <w:r>
        <w:tab/>
      </w:r>
      <w:r>
        <w:tab/>
      </w:r>
      <w:proofErr w:type="gramStart"/>
      <w:r>
        <w:t>him</w:t>
      </w:r>
      <w:proofErr w:type="gramEnd"/>
      <w:r>
        <w:t xml:space="preserve"> and John </w:t>
      </w:r>
      <w:proofErr w:type="spellStart"/>
      <w:r>
        <w:t>Averey</w:t>
      </w:r>
      <w:proofErr w:type="spellEnd"/>
      <w:r>
        <w:t xml:space="preserve"> of </w:t>
      </w:r>
      <w:proofErr w:type="spellStart"/>
      <w:r>
        <w:t>Potynhyll</w:t>
      </w:r>
      <w:proofErr w:type="spellEnd"/>
      <w:r>
        <w:t>(q.v.).</w:t>
      </w:r>
    </w:p>
    <w:p w:rsidR="008024D9" w:rsidRDefault="008024D9" w:rsidP="008024D9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8024D9" w:rsidRDefault="008024D9" w:rsidP="008024D9">
      <w:pPr>
        <w:pStyle w:val="NoSpacing"/>
      </w:pPr>
    </w:p>
    <w:p w:rsidR="008024D9" w:rsidRDefault="008024D9" w:rsidP="008024D9">
      <w:pPr>
        <w:pStyle w:val="NoSpacing"/>
      </w:pPr>
    </w:p>
    <w:p w:rsidR="008024D9" w:rsidRDefault="008024D9" w:rsidP="008024D9">
      <w:pPr>
        <w:pStyle w:val="NoSpacing"/>
      </w:pPr>
      <w:r>
        <w:t>21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4D9" w:rsidRDefault="008024D9" w:rsidP="00920DE3">
      <w:pPr>
        <w:spacing w:after="0" w:line="240" w:lineRule="auto"/>
      </w:pPr>
      <w:r>
        <w:separator/>
      </w:r>
    </w:p>
  </w:endnote>
  <w:endnote w:type="continuationSeparator" w:id="0">
    <w:p w:rsidR="008024D9" w:rsidRDefault="008024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4D9" w:rsidRDefault="008024D9" w:rsidP="00920DE3">
      <w:pPr>
        <w:spacing w:after="0" w:line="240" w:lineRule="auto"/>
      </w:pPr>
      <w:r>
        <w:separator/>
      </w:r>
    </w:p>
  </w:footnote>
  <w:footnote w:type="continuationSeparator" w:id="0">
    <w:p w:rsidR="008024D9" w:rsidRDefault="008024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4D9"/>
    <w:rsid w:val="00120749"/>
    <w:rsid w:val="00624CAE"/>
    <w:rsid w:val="008024D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24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24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2015-05-20T21:30:00Z</dcterms:created>
  <dcterms:modified xsi:type="dcterms:W3CDTF">2015-05-20T21:30:00Z</dcterms:modified>
</cp:coreProperties>
</file>