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04ED0" w14:textId="0BE8EA89" w:rsidR="006B2F86" w:rsidRDefault="00011865" w:rsidP="00E71FC3">
      <w:pPr>
        <w:pStyle w:val="NoSpacing"/>
      </w:pPr>
      <w:r>
        <w:rPr>
          <w:u w:val="single"/>
        </w:rPr>
        <w:t>George TWYNYHO</w:t>
      </w:r>
      <w:r>
        <w:t xml:space="preserve">  </w:t>
      </w:r>
      <w:proofErr w:type="gramStart"/>
      <w:r>
        <w:t xml:space="preserve">   (</w:t>
      </w:r>
      <w:proofErr w:type="gramEnd"/>
      <w:r>
        <w:t>b.1486)</w:t>
      </w:r>
    </w:p>
    <w:p w14:paraId="017A3635" w14:textId="1CBA5BD3" w:rsidR="00011865" w:rsidRDefault="00011865" w:rsidP="00E71FC3">
      <w:pPr>
        <w:pStyle w:val="NoSpacing"/>
      </w:pPr>
      <w:r>
        <w:t>of Maiden Bradley, Wiltshire.</w:t>
      </w:r>
    </w:p>
    <w:p w14:paraId="346165B3" w14:textId="178758C6" w:rsidR="00011865" w:rsidRDefault="00011865" w:rsidP="00E71FC3">
      <w:pPr>
        <w:pStyle w:val="NoSpacing"/>
      </w:pPr>
    </w:p>
    <w:p w14:paraId="3E65681D" w14:textId="5358059D" w:rsidR="00011865" w:rsidRDefault="00011865" w:rsidP="00E71FC3">
      <w:pPr>
        <w:pStyle w:val="NoSpacing"/>
      </w:pPr>
    </w:p>
    <w:p w14:paraId="72DC3325" w14:textId="1813EC81" w:rsidR="00011865" w:rsidRDefault="00011865" w:rsidP="00011865">
      <w:pPr>
        <w:pStyle w:val="NoSpacing"/>
        <w:tabs>
          <w:tab w:val="left" w:pos="2625"/>
        </w:tabs>
      </w:pPr>
      <w:r>
        <w:t xml:space="preserve">= 1 Anne, daughter of Thomas </w:t>
      </w:r>
      <w:proofErr w:type="spellStart"/>
      <w:r>
        <w:t>Touchet</w:t>
      </w:r>
      <w:proofErr w:type="spellEnd"/>
      <w:r>
        <w:t>(q.v.).   (I.G.I.)</w:t>
      </w:r>
    </w:p>
    <w:p w14:paraId="4F64E1DC" w14:textId="6C399C52" w:rsidR="00011865" w:rsidRDefault="00011865" w:rsidP="00011865">
      <w:pPr>
        <w:pStyle w:val="NoSpacing"/>
        <w:tabs>
          <w:tab w:val="left" w:pos="2625"/>
        </w:tabs>
      </w:pPr>
    </w:p>
    <w:p w14:paraId="792EE91A" w14:textId="17B17944" w:rsidR="00011865" w:rsidRDefault="00011865" w:rsidP="00011865">
      <w:pPr>
        <w:pStyle w:val="NoSpacing"/>
        <w:tabs>
          <w:tab w:val="left" w:pos="2625"/>
        </w:tabs>
      </w:pPr>
    </w:p>
    <w:p w14:paraId="0E85F20F" w14:textId="77390090" w:rsidR="00011865" w:rsidRPr="00011865" w:rsidRDefault="00011865" w:rsidP="00011865">
      <w:pPr>
        <w:pStyle w:val="NoSpacing"/>
        <w:tabs>
          <w:tab w:val="left" w:pos="2625"/>
        </w:tabs>
      </w:pPr>
      <w:r>
        <w:t>20 June 2018</w:t>
      </w:r>
      <w:bookmarkStart w:id="0" w:name="_GoBack"/>
      <w:bookmarkEnd w:id="0"/>
    </w:p>
    <w:sectPr w:rsidR="00011865" w:rsidRPr="0001186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29CB8" w14:textId="77777777" w:rsidR="00011865" w:rsidRDefault="00011865" w:rsidP="00E71FC3">
      <w:pPr>
        <w:spacing w:after="0" w:line="240" w:lineRule="auto"/>
      </w:pPr>
      <w:r>
        <w:separator/>
      </w:r>
    </w:p>
  </w:endnote>
  <w:endnote w:type="continuationSeparator" w:id="0">
    <w:p w14:paraId="77FF0BD6" w14:textId="77777777" w:rsidR="00011865" w:rsidRDefault="0001186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A03A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10120" w14:textId="77777777" w:rsidR="00011865" w:rsidRDefault="00011865" w:rsidP="00E71FC3">
      <w:pPr>
        <w:spacing w:after="0" w:line="240" w:lineRule="auto"/>
      </w:pPr>
      <w:r>
        <w:separator/>
      </w:r>
    </w:p>
  </w:footnote>
  <w:footnote w:type="continuationSeparator" w:id="0">
    <w:p w14:paraId="50DA4847" w14:textId="77777777" w:rsidR="00011865" w:rsidRDefault="0001186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865"/>
    <w:rsid w:val="0001186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B921E"/>
  <w15:chartTrackingRefBased/>
  <w15:docId w15:val="{B282F2D9-C6CD-40DC-B0CB-72D47E82B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2018-06-20T20:25:00Z</dcterms:created>
  <dcterms:modified xsi:type="dcterms:W3CDTF">2018-06-20T20:27:00Z</dcterms:modified>
</cp:coreProperties>
</file>