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201F53" w14:textId="77777777" w:rsidR="00764404" w:rsidRDefault="00764404" w:rsidP="00764404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John TWYNNYNGE (alias </w:t>
      </w:r>
      <w:proofErr w:type="gramStart"/>
      <w:r>
        <w:rPr>
          <w:rFonts w:ascii="Times New Roman" w:hAnsi="Times New Roman" w:cs="Times New Roman"/>
          <w:u w:val="single"/>
        </w:rPr>
        <w:t>SPYCER)</w:t>
      </w:r>
      <w:r>
        <w:rPr>
          <w:rFonts w:ascii="Times New Roman" w:hAnsi="Times New Roman" w:cs="Times New Roman"/>
        </w:rPr>
        <w:t xml:space="preserve">   </w:t>
      </w:r>
      <w:proofErr w:type="gramEnd"/>
      <w:r>
        <w:rPr>
          <w:rFonts w:ascii="Times New Roman" w:hAnsi="Times New Roman" w:cs="Times New Roman"/>
        </w:rPr>
        <w:t xml:space="preserve">   (fl.1484)</w:t>
      </w:r>
    </w:p>
    <w:p w14:paraId="235E7E3C" w14:textId="77777777" w:rsidR="00764404" w:rsidRDefault="00764404" w:rsidP="00764404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Cirencester, Gloucestershire. Grocer.</w:t>
      </w:r>
    </w:p>
    <w:p w14:paraId="7B1D776B" w14:textId="77777777" w:rsidR="00764404" w:rsidRDefault="00764404" w:rsidP="00764404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</w:p>
    <w:p w14:paraId="347B49D8" w14:textId="77777777" w:rsidR="00764404" w:rsidRDefault="00764404" w:rsidP="00764404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</w:p>
    <w:p w14:paraId="78CCB49D" w14:textId="77777777" w:rsidR="00764404" w:rsidRDefault="00764404" w:rsidP="00764404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Richard Ivy(q.v.), acting as the executor of Ralph Persons, chaplain(q.v.),</w:t>
      </w:r>
    </w:p>
    <w:p w14:paraId="6039E05F" w14:textId="77777777" w:rsidR="00764404" w:rsidRDefault="00764404" w:rsidP="00764404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brought a plaint of debt against him, Richard </w:t>
      </w:r>
      <w:proofErr w:type="spellStart"/>
      <w:r>
        <w:rPr>
          <w:rFonts w:ascii="Times New Roman" w:hAnsi="Times New Roman" w:cs="Times New Roman"/>
        </w:rPr>
        <w:t>Arderne</w:t>
      </w:r>
      <w:proofErr w:type="spellEnd"/>
      <w:r>
        <w:rPr>
          <w:rFonts w:ascii="Times New Roman" w:hAnsi="Times New Roman" w:cs="Times New Roman"/>
        </w:rPr>
        <w:t>(q.v.) and John</w:t>
      </w:r>
    </w:p>
    <w:p w14:paraId="276187BC" w14:textId="77777777" w:rsidR="00764404" w:rsidRPr="00195566" w:rsidRDefault="00764404" w:rsidP="00764404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Twynnynge</w:t>
      </w:r>
      <w:proofErr w:type="spellEnd"/>
      <w:r>
        <w:rPr>
          <w:rFonts w:ascii="Times New Roman" w:hAnsi="Times New Roman" w:cs="Times New Roman"/>
        </w:rPr>
        <w:t>(q.v.), both of Cirencester.</w:t>
      </w:r>
    </w:p>
    <w:p w14:paraId="63A10E5D" w14:textId="77777777" w:rsidR="00764404" w:rsidRDefault="00764404" w:rsidP="00764404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913D4E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34B0E22C" w14:textId="77777777" w:rsidR="00764404" w:rsidRDefault="00764404" w:rsidP="00764404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</w:p>
    <w:p w14:paraId="00E18A67" w14:textId="77777777" w:rsidR="00764404" w:rsidRDefault="00764404" w:rsidP="00764404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</w:p>
    <w:p w14:paraId="678751C7" w14:textId="77777777" w:rsidR="00764404" w:rsidRDefault="00764404" w:rsidP="00764404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23 September 2018</w:t>
      </w:r>
    </w:p>
    <w:p w14:paraId="1B5C49DE" w14:textId="77777777" w:rsidR="006B2F86" w:rsidRPr="00E71FC3" w:rsidRDefault="0076440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B07EB4" w14:textId="77777777" w:rsidR="00764404" w:rsidRDefault="00764404" w:rsidP="00E71FC3">
      <w:r>
        <w:separator/>
      </w:r>
    </w:p>
  </w:endnote>
  <w:endnote w:type="continuationSeparator" w:id="0">
    <w:p w14:paraId="1DA9C9F3" w14:textId="77777777" w:rsidR="00764404" w:rsidRDefault="00764404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561D0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8A81C5" w14:textId="77777777" w:rsidR="00764404" w:rsidRDefault="00764404" w:rsidP="00E71FC3">
      <w:r>
        <w:separator/>
      </w:r>
    </w:p>
  </w:footnote>
  <w:footnote w:type="continuationSeparator" w:id="0">
    <w:p w14:paraId="5EDF1038" w14:textId="77777777" w:rsidR="00764404" w:rsidRDefault="00764404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404"/>
    <w:rsid w:val="001A7C09"/>
    <w:rsid w:val="00577BD5"/>
    <w:rsid w:val="00656CBA"/>
    <w:rsid w:val="006A1F77"/>
    <w:rsid w:val="00733BE7"/>
    <w:rsid w:val="00764404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73D730"/>
  <w15:chartTrackingRefBased/>
  <w15:docId w15:val="{B740CB98-8A61-4EB9-BC2C-BABE0A198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64404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76440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2018-10-20T19:43:00Z</dcterms:created>
  <dcterms:modified xsi:type="dcterms:W3CDTF">2018-10-20T19:43:00Z</dcterms:modified>
</cp:coreProperties>
</file>