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A3" w:rsidRDefault="00A441A3" w:rsidP="00A441A3">
      <w:pPr>
        <w:pStyle w:val="NoSpacing"/>
      </w:pPr>
      <w:r>
        <w:rPr>
          <w:u w:val="single"/>
        </w:rPr>
        <w:t>John WHITYNG</w:t>
      </w:r>
      <w:r>
        <w:t xml:space="preserve">    (fl.1400)</w:t>
      </w:r>
    </w:p>
    <w:p w:rsidR="00A441A3" w:rsidRDefault="00A441A3" w:rsidP="00A441A3">
      <w:pPr>
        <w:pStyle w:val="NoSpacing"/>
        <w:ind w:left="1440" w:hanging="1440"/>
      </w:pPr>
      <w:r>
        <w:t>Chaplain of the chantry of Wroxale, in the diocese of Salisbury.</w:t>
      </w:r>
    </w:p>
    <w:p w:rsidR="00A441A3" w:rsidRDefault="00A441A3" w:rsidP="00A441A3">
      <w:pPr>
        <w:pStyle w:val="NoSpacing"/>
        <w:ind w:left="1440" w:hanging="1440"/>
      </w:pPr>
    </w:p>
    <w:p w:rsidR="00A441A3" w:rsidRDefault="00A441A3" w:rsidP="00A441A3">
      <w:pPr>
        <w:pStyle w:val="NoSpacing"/>
        <w:ind w:left="1440" w:hanging="1440"/>
      </w:pPr>
    </w:p>
    <w:p w:rsidR="00A441A3" w:rsidRDefault="00A441A3" w:rsidP="00A441A3">
      <w:pPr>
        <w:pStyle w:val="NoSpacing"/>
        <w:ind w:left="1440" w:hanging="1440"/>
      </w:pPr>
      <w:r>
        <w:t>17 Sep.1400</w:t>
      </w:r>
      <w:r>
        <w:tab/>
        <w:t>He was presented to the curch of Lassyndon, in exchange with Thomas</w:t>
      </w:r>
    </w:p>
    <w:p w:rsidR="00A441A3" w:rsidRDefault="00A441A3" w:rsidP="00A441A3">
      <w:pPr>
        <w:pStyle w:val="NoSpacing"/>
        <w:ind w:left="1440" w:hanging="1440"/>
      </w:pPr>
      <w:r>
        <w:tab/>
        <w:t>Silvester(q.v.).   (C.P.R.1399-1401 p.333)</w:t>
      </w:r>
    </w:p>
    <w:p w:rsidR="00A441A3" w:rsidRDefault="00A441A3" w:rsidP="00A441A3">
      <w:pPr>
        <w:pStyle w:val="NoSpacing"/>
        <w:ind w:left="1440" w:hanging="1440"/>
      </w:pPr>
    </w:p>
    <w:p w:rsidR="00A441A3" w:rsidRDefault="00A441A3" w:rsidP="00A441A3">
      <w:pPr>
        <w:pStyle w:val="NoSpacing"/>
        <w:ind w:left="1440" w:hanging="1440"/>
      </w:pPr>
    </w:p>
    <w:p w:rsidR="00BA4020" w:rsidRDefault="00A441A3" w:rsidP="00A441A3">
      <w:r>
        <w:t>30 November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1A3" w:rsidRDefault="00A441A3" w:rsidP="00552EBA">
      <w:pPr>
        <w:spacing w:after="0" w:line="240" w:lineRule="auto"/>
      </w:pPr>
      <w:r>
        <w:separator/>
      </w:r>
    </w:p>
  </w:endnote>
  <w:endnote w:type="continuationSeparator" w:id="0">
    <w:p w:rsidR="00A441A3" w:rsidRDefault="00A441A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441A3">
      <w:fldChar w:fldCharType="begin"/>
    </w:r>
    <w:r w:rsidR="00A441A3">
      <w:instrText xml:space="preserve"> DATE \@ "dd MMMM yyyy" </w:instrText>
    </w:r>
    <w:r w:rsidR="00A441A3">
      <w:fldChar w:fldCharType="separate"/>
    </w:r>
    <w:r w:rsidR="00A441A3">
      <w:rPr>
        <w:noProof/>
      </w:rPr>
      <w:t>08 January 2012</w:t>
    </w:r>
    <w:r w:rsidR="00A441A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1A3" w:rsidRDefault="00A441A3" w:rsidP="00552EBA">
      <w:pPr>
        <w:spacing w:after="0" w:line="240" w:lineRule="auto"/>
      </w:pPr>
      <w:r>
        <w:separator/>
      </w:r>
    </w:p>
  </w:footnote>
  <w:footnote w:type="continuationSeparator" w:id="0">
    <w:p w:rsidR="00A441A3" w:rsidRDefault="00A441A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441A3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2012-01-08T22:47:00Z</dcterms:created>
  <dcterms:modified xsi:type="dcterms:W3CDTF">2012-01-08T22:48:00Z</dcterms:modified>
</cp:coreProperties>
</file>