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959F8" w:rsidP="0011544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Robert WHITYNGHAM</w:t>
      </w:r>
      <w:r>
        <w:t xml:space="preserve">        (d.ca.1467)</w:t>
      </w:r>
    </w:p>
    <w:p w:rsidR="00D959F8" w:rsidRDefault="00D959F8" w:rsidP="00115448">
      <w:pPr>
        <w:pStyle w:val="NoSpacing"/>
      </w:pPr>
      <w:proofErr w:type="gramStart"/>
      <w:r>
        <w:t>of</w:t>
      </w:r>
      <w:proofErr w:type="gramEnd"/>
      <w:r>
        <w:t xml:space="preserve"> the perpetual </w:t>
      </w:r>
      <w:proofErr w:type="spellStart"/>
      <w:r>
        <w:t>chantry</w:t>
      </w:r>
      <w:proofErr w:type="spellEnd"/>
      <w:r>
        <w:t xml:space="preserve"> at the altar of the B.V.M., </w:t>
      </w:r>
      <w:proofErr w:type="spellStart"/>
      <w:r>
        <w:t>Ribchester</w:t>
      </w:r>
      <w:proofErr w:type="spellEnd"/>
      <w:r>
        <w:t xml:space="preserve"> Church.</w:t>
      </w:r>
    </w:p>
    <w:p w:rsidR="00D959F8" w:rsidRDefault="00D959F8" w:rsidP="00115448">
      <w:pPr>
        <w:pStyle w:val="NoSpacing"/>
      </w:pPr>
    </w:p>
    <w:p w:rsidR="00D959F8" w:rsidRDefault="00D959F8" w:rsidP="00115448">
      <w:pPr>
        <w:pStyle w:val="NoSpacing"/>
      </w:pPr>
    </w:p>
    <w:p w:rsidR="00D959F8" w:rsidRDefault="00D959F8" w:rsidP="00115448">
      <w:pPr>
        <w:pStyle w:val="NoSpacing"/>
      </w:pPr>
      <w:r>
        <w:t xml:space="preserve">  </w:t>
      </w:r>
      <w:proofErr w:type="gramStart"/>
      <w:r>
        <w:t>8 Jul.1467</w:t>
      </w:r>
      <w:r>
        <w:tab/>
        <w:t>Dead by.</w:t>
      </w:r>
      <w:proofErr w:type="gramEnd"/>
      <w:r>
        <w:t xml:space="preserve">   (Yorkshire Archaeological Journal </w:t>
      </w:r>
      <w:proofErr w:type="spellStart"/>
      <w:r>
        <w:t>vol.XXXII</w:t>
      </w:r>
      <w:proofErr w:type="spellEnd"/>
      <w:r>
        <w:t xml:space="preserve"> p.116)</w:t>
      </w:r>
    </w:p>
    <w:p w:rsidR="00D959F8" w:rsidRDefault="00D959F8" w:rsidP="00115448">
      <w:pPr>
        <w:pStyle w:val="NoSpacing"/>
      </w:pPr>
    </w:p>
    <w:p w:rsidR="00D959F8" w:rsidRDefault="00D959F8" w:rsidP="00115448">
      <w:pPr>
        <w:pStyle w:val="NoSpacing"/>
      </w:pPr>
    </w:p>
    <w:p w:rsidR="00D959F8" w:rsidRDefault="00D959F8" w:rsidP="00115448">
      <w:pPr>
        <w:pStyle w:val="NoSpacing"/>
      </w:pPr>
    </w:p>
    <w:p w:rsidR="00D959F8" w:rsidRPr="00D959F8" w:rsidRDefault="00D959F8" w:rsidP="00115448">
      <w:pPr>
        <w:pStyle w:val="NoSpacing"/>
      </w:pPr>
      <w:r>
        <w:t>12 November 2012</w:t>
      </w:r>
      <w:bookmarkStart w:id="0" w:name="_GoBack"/>
      <w:bookmarkEnd w:id="0"/>
    </w:p>
    <w:sectPr w:rsidR="00D959F8" w:rsidRPr="00D95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9F8" w:rsidRDefault="00D959F8" w:rsidP="00552EBA">
      <w:r>
        <w:separator/>
      </w:r>
    </w:p>
  </w:endnote>
  <w:endnote w:type="continuationSeparator" w:id="0">
    <w:p w:rsidR="00D959F8" w:rsidRDefault="00D959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59F8">
      <w:rPr>
        <w:noProof/>
      </w:rPr>
      <w:t>12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9F8" w:rsidRDefault="00D959F8" w:rsidP="00552EBA">
      <w:r>
        <w:separator/>
      </w:r>
    </w:p>
  </w:footnote>
  <w:footnote w:type="continuationSeparator" w:id="0">
    <w:p w:rsidR="00D959F8" w:rsidRDefault="00D959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59F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2012-11-12T22:24:00Z</dcterms:created>
  <dcterms:modified xsi:type="dcterms:W3CDTF">2012-11-12T22:27:00Z</dcterms:modified>
</cp:coreProperties>
</file>