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AAB" w:rsidRDefault="00F32AAB" w:rsidP="00F32AAB">
      <w:pPr>
        <w:pStyle w:val="NoSpacing"/>
      </w:pPr>
      <w:r>
        <w:rPr>
          <w:u w:val="single"/>
        </w:rPr>
        <w:t>Edward WHOTTON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F32AAB" w:rsidRDefault="00F32AAB" w:rsidP="00F32AAB">
      <w:pPr>
        <w:pStyle w:val="NoSpacing"/>
      </w:pPr>
    </w:p>
    <w:p w:rsidR="00F32AAB" w:rsidRDefault="00F32AAB" w:rsidP="00F32AAB">
      <w:pPr>
        <w:pStyle w:val="NoSpacing"/>
      </w:pPr>
    </w:p>
    <w:p w:rsidR="00F32AAB" w:rsidRDefault="00F32AAB" w:rsidP="00F32AAB">
      <w:pPr>
        <w:pStyle w:val="NoSpacing"/>
      </w:pPr>
      <w:r>
        <w:t xml:space="preserve">  9 Jan.1421</w:t>
      </w:r>
      <w:r>
        <w:tab/>
        <w:t>He was a juror on the inquisition post mortem held in Ludlow, Shropshire,</w:t>
      </w:r>
    </w:p>
    <w:p w:rsidR="00F32AAB" w:rsidRDefault="00F32AAB" w:rsidP="00F32AAB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Botiller</w:t>
      </w:r>
      <w:proofErr w:type="spellEnd"/>
      <w:r>
        <w:t xml:space="preserve"> of </w:t>
      </w:r>
      <w:proofErr w:type="spellStart"/>
      <w:r>
        <w:t>Woodhall</w:t>
      </w:r>
      <w:proofErr w:type="spellEnd"/>
      <w:r>
        <w:t xml:space="preserve">(q.v.) in Shropshire </w:t>
      </w:r>
    </w:p>
    <w:p w:rsidR="00F32AAB" w:rsidRDefault="00F32AAB" w:rsidP="00F32AAB">
      <w:pPr>
        <w:pStyle w:val="NoSpacing"/>
      </w:pPr>
      <w:r>
        <w:tab/>
      </w:r>
      <w:r>
        <w:tab/>
        <w:t>and the adjacent Welsh March.</w:t>
      </w:r>
    </w:p>
    <w:p w:rsidR="00F32AAB" w:rsidRDefault="00F32AAB" w:rsidP="00F32AA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21-536)</w:t>
      </w:r>
    </w:p>
    <w:p w:rsidR="00F32AAB" w:rsidRDefault="00F32AAB" w:rsidP="00F32AAB">
      <w:pPr>
        <w:pStyle w:val="NoSpacing"/>
      </w:pPr>
    </w:p>
    <w:p w:rsidR="00F32AAB" w:rsidRDefault="00F32AAB" w:rsidP="00F32AAB">
      <w:pPr>
        <w:pStyle w:val="NoSpacing"/>
      </w:pPr>
    </w:p>
    <w:p w:rsidR="00F32AAB" w:rsidRPr="000D5041" w:rsidRDefault="00F32AAB" w:rsidP="00F32AAB">
      <w:pPr>
        <w:pStyle w:val="NoSpacing"/>
      </w:pPr>
      <w:r>
        <w:t>22 September 2016</w:t>
      </w:r>
    </w:p>
    <w:p w:rsidR="006B2F86" w:rsidRPr="00F32AAB" w:rsidRDefault="00F32AAB" w:rsidP="00E71FC3">
      <w:pPr>
        <w:pStyle w:val="NoSpacing"/>
      </w:pPr>
      <w:bookmarkStart w:id="0" w:name="_GoBack"/>
      <w:bookmarkEnd w:id="0"/>
    </w:p>
    <w:sectPr w:rsidR="006B2F86" w:rsidRPr="00F32A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AAB" w:rsidRDefault="00F32AAB" w:rsidP="00E71FC3">
      <w:pPr>
        <w:spacing w:after="0" w:line="240" w:lineRule="auto"/>
      </w:pPr>
      <w:r>
        <w:separator/>
      </w:r>
    </w:p>
  </w:endnote>
  <w:endnote w:type="continuationSeparator" w:id="0">
    <w:p w:rsidR="00F32AAB" w:rsidRDefault="00F32A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AAB" w:rsidRDefault="00F32AAB" w:rsidP="00E71FC3">
      <w:pPr>
        <w:spacing w:after="0" w:line="240" w:lineRule="auto"/>
      </w:pPr>
      <w:r>
        <w:separator/>
      </w:r>
    </w:p>
  </w:footnote>
  <w:footnote w:type="continuationSeparator" w:id="0">
    <w:p w:rsidR="00F32AAB" w:rsidRDefault="00F32A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AB"/>
    <w:rsid w:val="001A7C09"/>
    <w:rsid w:val="00733BE7"/>
    <w:rsid w:val="00AB52E8"/>
    <w:rsid w:val="00B16D3F"/>
    <w:rsid w:val="00E71FC3"/>
    <w:rsid w:val="00EF4813"/>
    <w:rsid w:val="00F3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CC20F"/>
  <w15:chartTrackingRefBased/>
  <w15:docId w15:val="{70ABBFFC-1793-4F94-B93B-A2D776DC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2016-09-22T14:34:00Z</dcterms:created>
  <dcterms:modified xsi:type="dcterms:W3CDTF">2016-09-22T14:35:00Z</dcterms:modified>
</cp:coreProperties>
</file>