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6C" w:rsidRDefault="00A00C6C" w:rsidP="00A00C6C">
      <w:pPr>
        <w:pStyle w:val="NoSpacing"/>
      </w:pPr>
      <w:r>
        <w:rPr>
          <w:u w:val="single"/>
        </w:rPr>
        <w:t>Robert WHINGRENE</w:t>
      </w:r>
      <w:r>
        <w:t xml:space="preserve">       (fl.1450)</w:t>
      </w:r>
    </w:p>
    <w:p w:rsidR="00A00C6C" w:rsidRDefault="00A00C6C" w:rsidP="00A00C6C">
      <w:pPr>
        <w:pStyle w:val="NoSpacing"/>
      </w:pPr>
      <w:proofErr w:type="gramStart"/>
      <w:r>
        <w:t>Clerk.</w:t>
      </w:r>
      <w:proofErr w:type="gramEnd"/>
    </w:p>
    <w:p w:rsidR="00A00C6C" w:rsidRDefault="00A00C6C" w:rsidP="00A00C6C">
      <w:pPr>
        <w:pStyle w:val="NoSpacing"/>
      </w:pPr>
    </w:p>
    <w:p w:rsidR="00A00C6C" w:rsidRDefault="00A00C6C" w:rsidP="00A00C6C">
      <w:pPr>
        <w:pStyle w:val="NoSpacing"/>
      </w:pPr>
    </w:p>
    <w:p w:rsidR="00A00C6C" w:rsidRDefault="00A00C6C" w:rsidP="00A00C6C">
      <w:pPr>
        <w:pStyle w:val="NoSpacing"/>
      </w:pPr>
      <w:r>
        <w:tab/>
        <w:t>1450</w:t>
      </w:r>
      <w:r>
        <w:tab/>
        <w:t xml:space="preserve">He, Hugh </w:t>
      </w:r>
      <w:proofErr w:type="spellStart"/>
      <w:proofErr w:type="gramStart"/>
      <w:r>
        <w:t>Latche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Fyssher</w:t>
      </w:r>
      <w:proofErr w:type="spellEnd"/>
      <w:r>
        <w:t xml:space="preserve">(q.v.) and Roger </w:t>
      </w:r>
      <w:proofErr w:type="spellStart"/>
      <w:r>
        <w:t>Walle</w:t>
      </w:r>
      <w:proofErr w:type="spellEnd"/>
      <w:r>
        <w:t>(q.v.)</w:t>
      </w:r>
    </w:p>
    <w:p w:rsidR="00A00C6C" w:rsidRDefault="00A00C6C" w:rsidP="00A00C6C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William Heyworth, Bishop of Coventry and Lichfield(q.v.),</w:t>
      </w:r>
    </w:p>
    <w:p w:rsidR="00A00C6C" w:rsidRDefault="00A00C6C" w:rsidP="00A00C6C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debt against John </w:t>
      </w:r>
      <w:proofErr w:type="spellStart"/>
      <w:r>
        <w:t>Reynalde</w:t>
      </w:r>
      <w:proofErr w:type="spellEnd"/>
      <w:r>
        <w:t xml:space="preserve"> of Cannock(q.v.).</w:t>
      </w:r>
    </w:p>
    <w:p w:rsidR="00A00C6C" w:rsidRDefault="00A00C6C" w:rsidP="00A00C6C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00C6C" w:rsidRDefault="00A00C6C" w:rsidP="00A00C6C">
      <w:pPr>
        <w:pStyle w:val="NoSpacing"/>
      </w:pPr>
    </w:p>
    <w:p w:rsidR="00A00C6C" w:rsidRDefault="00A00C6C" w:rsidP="00A00C6C">
      <w:pPr>
        <w:pStyle w:val="NoSpacing"/>
      </w:pPr>
    </w:p>
    <w:p w:rsidR="00A00C6C" w:rsidRDefault="00A00C6C" w:rsidP="00A00C6C">
      <w:pPr>
        <w:pStyle w:val="NoSpacing"/>
      </w:pPr>
      <w:r>
        <w:t>22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6C" w:rsidRDefault="00A00C6C" w:rsidP="00920DE3">
      <w:pPr>
        <w:spacing w:after="0" w:line="240" w:lineRule="auto"/>
      </w:pPr>
      <w:r>
        <w:separator/>
      </w:r>
    </w:p>
  </w:endnote>
  <w:endnote w:type="continuationSeparator" w:id="0">
    <w:p w:rsidR="00A00C6C" w:rsidRDefault="00A00C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6C" w:rsidRDefault="00A00C6C" w:rsidP="00920DE3">
      <w:pPr>
        <w:spacing w:after="0" w:line="240" w:lineRule="auto"/>
      </w:pPr>
      <w:r>
        <w:separator/>
      </w:r>
    </w:p>
  </w:footnote>
  <w:footnote w:type="continuationSeparator" w:id="0">
    <w:p w:rsidR="00A00C6C" w:rsidRDefault="00A00C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6C"/>
    <w:rsid w:val="00120749"/>
    <w:rsid w:val="00624CAE"/>
    <w:rsid w:val="00920DE3"/>
    <w:rsid w:val="00A00C6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0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0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2015-01-22T21:47:00Z</dcterms:created>
  <dcterms:modified xsi:type="dcterms:W3CDTF">2015-01-22T21:48:00Z</dcterms:modified>
</cp:coreProperties>
</file>