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D523F" w14:textId="6364FF17" w:rsidR="006B2F86" w:rsidRDefault="003C34F7" w:rsidP="00E71FC3">
      <w:pPr>
        <w:pStyle w:val="NoSpacing"/>
      </w:pPr>
      <w:r>
        <w:rPr>
          <w:u w:val="single"/>
        </w:rPr>
        <w:t>Isabel WHITGRAVE</w:t>
      </w:r>
      <w:r>
        <w:t xml:space="preserve">    </w:t>
      </w:r>
      <w:proofErr w:type="gramStart"/>
      <w:r>
        <w:t xml:space="preserve">   (</w:t>
      </w:r>
      <w:proofErr w:type="gramEnd"/>
      <w:r>
        <w:t>fl.1461)</w:t>
      </w:r>
    </w:p>
    <w:p w14:paraId="78C015CB" w14:textId="7C110D8B" w:rsidR="003C34F7" w:rsidRDefault="003C34F7" w:rsidP="00E71FC3">
      <w:pPr>
        <w:pStyle w:val="NoSpacing"/>
      </w:pPr>
    </w:p>
    <w:p w14:paraId="354196FE" w14:textId="304A4DBD" w:rsidR="003C34F7" w:rsidRDefault="003C34F7" w:rsidP="00E71FC3">
      <w:pPr>
        <w:pStyle w:val="NoSpacing"/>
      </w:pPr>
    </w:p>
    <w:p w14:paraId="2D951FBB" w14:textId="4BA50F1B" w:rsidR="003C34F7" w:rsidRDefault="003C34F7" w:rsidP="00E71FC3">
      <w:pPr>
        <w:pStyle w:val="NoSpacing"/>
      </w:pPr>
      <w:r>
        <w:t xml:space="preserve">Daughter of Thomas </w:t>
      </w:r>
      <w:proofErr w:type="spellStart"/>
      <w:r>
        <w:t>Whitgrave</w:t>
      </w:r>
      <w:proofErr w:type="spellEnd"/>
      <w:r>
        <w:t xml:space="preserve"> of </w:t>
      </w:r>
      <w:proofErr w:type="spellStart"/>
      <w:r>
        <w:t>Brockleton</w:t>
      </w:r>
      <w:proofErr w:type="spellEnd"/>
      <w:r>
        <w:t>, Worcestershire.  (Gentry III p.44)</w:t>
      </w:r>
    </w:p>
    <w:p w14:paraId="16415FB2" w14:textId="3E923D2D" w:rsidR="003C34F7" w:rsidRDefault="003C34F7" w:rsidP="00E71FC3">
      <w:pPr>
        <w:pStyle w:val="NoSpacing"/>
      </w:pPr>
      <w:r>
        <w:t>Son:   William.   (ibid.)</w:t>
      </w:r>
    </w:p>
    <w:p w14:paraId="0B41CA55" w14:textId="75FBD054" w:rsidR="003C34F7" w:rsidRDefault="003C34F7" w:rsidP="00E71FC3">
      <w:pPr>
        <w:pStyle w:val="NoSpacing"/>
      </w:pPr>
    </w:p>
    <w:p w14:paraId="58742239" w14:textId="7A51BA59" w:rsidR="003C34F7" w:rsidRDefault="003C34F7" w:rsidP="00E71FC3">
      <w:pPr>
        <w:pStyle w:val="NoSpacing"/>
      </w:pPr>
    </w:p>
    <w:p w14:paraId="2C66D9C6" w14:textId="54ED3A4B" w:rsidR="003C34F7" w:rsidRPr="003C34F7" w:rsidRDefault="003C34F7" w:rsidP="00E71FC3">
      <w:pPr>
        <w:pStyle w:val="NoSpacing"/>
      </w:pPr>
      <w:r>
        <w:t>14 January 2019</w:t>
      </w:r>
      <w:bookmarkStart w:id="0" w:name="_GoBack"/>
      <w:bookmarkEnd w:id="0"/>
    </w:p>
    <w:sectPr w:rsidR="003C34F7" w:rsidRPr="003C34F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B17FD9" w14:textId="77777777" w:rsidR="003C34F7" w:rsidRDefault="003C34F7" w:rsidP="00E71FC3">
      <w:pPr>
        <w:spacing w:after="0" w:line="240" w:lineRule="auto"/>
      </w:pPr>
      <w:r>
        <w:separator/>
      </w:r>
    </w:p>
  </w:endnote>
  <w:endnote w:type="continuationSeparator" w:id="0">
    <w:p w14:paraId="3D4AEE6F" w14:textId="77777777" w:rsidR="003C34F7" w:rsidRDefault="003C34F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4C6E8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CC740A" w14:textId="77777777" w:rsidR="003C34F7" w:rsidRDefault="003C34F7" w:rsidP="00E71FC3">
      <w:pPr>
        <w:spacing w:after="0" w:line="240" w:lineRule="auto"/>
      </w:pPr>
      <w:r>
        <w:separator/>
      </w:r>
    </w:p>
  </w:footnote>
  <w:footnote w:type="continuationSeparator" w:id="0">
    <w:p w14:paraId="356EAB5F" w14:textId="77777777" w:rsidR="003C34F7" w:rsidRDefault="003C34F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4F7"/>
    <w:rsid w:val="001A7C09"/>
    <w:rsid w:val="003C34F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DC443"/>
  <w15:chartTrackingRefBased/>
  <w15:docId w15:val="{03945819-84D5-46CC-AFDB-1CFC44D23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2019-01-14T22:19:00Z</dcterms:created>
  <dcterms:modified xsi:type="dcterms:W3CDTF">2019-01-14T22:21:00Z</dcterms:modified>
</cp:coreProperties>
</file>