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BDA" w:rsidRDefault="00A91BDA" w:rsidP="00A91BDA">
      <w:pPr>
        <w:pStyle w:val="NoSpacing"/>
      </w:pPr>
      <w:r>
        <w:rPr>
          <w:u w:val="single"/>
        </w:rPr>
        <w:t>Richard WILSON</w:t>
      </w:r>
      <w:r>
        <w:t xml:space="preserve">        (fl.1483)</w:t>
      </w:r>
    </w:p>
    <w:p w:rsidR="00A91BDA" w:rsidRDefault="00A91BDA" w:rsidP="00A91BDA">
      <w:pPr>
        <w:pStyle w:val="NoSpacing"/>
      </w:pPr>
      <w:proofErr w:type="gramStart"/>
      <w:r>
        <w:t>of</w:t>
      </w:r>
      <w:proofErr w:type="gramEnd"/>
      <w:r>
        <w:t xml:space="preserve"> Coventry.</w:t>
      </w:r>
    </w:p>
    <w:p w:rsidR="00A91BDA" w:rsidRDefault="00A91BDA" w:rsidP="00A91BDA">
      <w:pPr>
        <w:pStyle w:val="NoSpacing"/>
      </w:pPr>
    </w:p>
    <w:p w:rsidR="00A91BDA" w:rsidRDefault="00A91BDA" w:rsidP="00A91BDA">
      <w:pPr>
        <w:pStyle w:val="NoSpacing"/>
      </w:pPr>
    </w:p>
    <w:p w:rsidR="00A91BDA" w:rsidRDefault="00A91BDA" w:rsidP="00A91BDA">
      <w:pPr>
        <w:pStyle w:val="NoSpacing"/>
      </w:pPr>
      <w:r>
        <w:tab/>
        <w:t>1483</w:t>
      </w:r>
      <w:r>
        <w:tab/>
        <w:t xml:space="preserve">Sir William </w:t>
      </w:r>
      <w:proofErr w:type="spellStart"/>
      <w:r>
        <w:t>Heryot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 xml:space="preserve">q.v.) and William </w:t>
      </w:r>
      <w:proofErr w:type="spellStart"/>
      <w:r>
        <w:t>Dunthorn</w:t>
      </w:r>
      <w:proofErr w:type="spellEnd"/>
      <w:r>
        <w:t xml:space="preserve">(q.v.), </w:t>
      </w:r>
    </w:p>
    <w:p w:rsidR="00A91BDA" w:rsidRDefault="00A91BDA" w:rsidP="00A91BDA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Humphrey </w:t>
      </w:r>
      <w:proofErr w:type="spellStart"/>
      <w:r>
        <w:t>Hayford</w:t>
      </w:r>
      <w:proofErr w:type="spellEnd"/>
      <w:r>
        <w:t xml:space="preserve"> of London(q.v.), brought a plaint of</w:t>
      </w:r>
    </w:p>
    <w:p w:rsidR="00A91BDA" w:rsidRDefault="00A91BDA" w:rsidP="00A91BDA">
      <w:pPr>
        <w:pStyle w:val="NoSpacing"/>
      </w:pPr>
      <w:r>
        <w:tab/>
      </w:r>
      <w:r>
        <w:tab/>
      </w:r>
      <w:proofErr w:type="gramStart"/>
      <w:r>
        <w:t>debt</w:t>
      </w:r>
      <w:proofErr w:type="gramEnd"/>
      <w:r>
        <w:t xml:space="preserve"> against him, John </w:t>
      </w:r>
      <w:proofErr w:type="spellStart"/>
      <w:r>
        <w:t>Stalder</w:t>
      </w:r>
      <w:proofErr w:type="spellEnd"/>
      <w:r>
        <w:t xml:space="preserve"> of Sudbury(q.v.),Thomas </w:t>
      </w:r>
      <w:proofErr w:type="spellStart"/>
      <w:r>
        <w:t>Symagh</w:t>
      </w:r>
      <w:proofErr w:type="spellEnd"/>
      <w:r>
        <w:t xml:space="preserve"> of</w:t>
      </w:r>
    </w:p>
    <w:p w:rsidR="00A91BDA" w:rsidRDefault="00A91BDA" w:rsidP="00A91BDA">
      <w:pPr>
        <w:pStyle w:val="NoSpacing"/>
      </w:pPr>
      <w:r>
        <w:tab/>
      </w:r>
      <w:r>
        <w:tab/>
      </w:r>
      <w:proofErr w:type="gramStart"/>
      <w:r>
        <w:t>London(</w:t>
      </w:r>
      <w:proofErr w:type="gramEnd"/>
      <w:r>
        <w:t xml:space="preserve">q.v.), Nicholas Clement of Lewes(q.v.) and Hugh </w:t>
      </w:r>
      <w:proofErr w:type="spellStart"/>
      <w:r>
        <w:t>Haseley</w:t>
      </w:r>
      <w:proofErr w:type="spellEnd"/>
    </w:p>
    <w:p w:rsidR="00A91BDA" w:rsidRDefault="00A91BDA" w:rsidP="00A91BD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Ludlow(q.v.).</w:t>
      </w:r>
    </w:p>
    <w:p w:rsidR="00A91BDA" w:rsidRDefault="00A91BDA" w:rsidP="00A91BDA">
      <w:pPr>
        <w:pStyle w:val="NoSpacing"/>
      </w:pPr>
      <w:r>
        <w:tab/>
      </w:r>
      <w:r>
        <w:tab/>
        <w:t xml:space="preserve"> 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A91BDA" w:rsidRDefault="00A91BDA" w:rsidP="00A91BDA">
      <w:pPr>
        <w:pStyle w:val="NoSpacing"/>
      </w:pPr>
    </w:p>
    <w:p w:rsidR="00A91BDA" w:rsidRDefault="00A91BDA" w:rsidP="00A91BDA">
      <w:pPr>
        <w:pStyle w:val="NoSpacing"/>
      </w:pPr>
    </w:p>
    <w:p w:rsidR="00A91BDA" w:rsidRDefault="00A91BDA" w:rsidP="00A91BDA">
      <w:pPr>
        <w:pStyle w:val="NoSpacing"/>
      </w:pPr>
    </w:p>
    <w:p w:rsidR="00E47068" w:rsidRPr="00C009D8" w:rsidRDefault="00A91BDA" w:rsidP="00A91BDA">
      <w:pPr>
        <w:pStyle w:val="NoSpacing"/>
      </w:pPr>
      <w:r>
        <w:t>30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BDA" w:rsidRDefault="00A91BDA" w:rsidP="00920DE3">
      <w:pPr>
        <w:spacing w:after="0" w:line="240" w:lineRule="auto"/>
      </w:pPr>
      <w:r>
        <w:separator/>
      </w:r>
    </w:p>
  </w:endnote>
  <w:endnote w:type="continuationSeparator" w:id="0">
    <w:p w:rsidR="00A91BDA" w:rsidRDefault="00A91B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BDA" w:rsidRDefault="00A91BDA" w:rsidP="00920DE3">
      <w:pPr>
        <w:spacing w:after="0" w:line="240" w:lineRule="auto"/>
      </w:pPr>
      <w:r>
        <w:separator/>
      </w:r>
    </w:p>
  </w:footnote>
  <w:footnote w:type="continuationSeparator" w:id="0">
    <w:p w:rsidR="00A91BDA" w:rsidRDefault="00A91B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DA"/>
    <w:rsid w:val="00120749"/>
    <w:rsid w:val="00624CAE"/>
    <w:rsid w:val="00920DE3"/>
    <w:rsid w:val="00A91BD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1B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91B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2014-10-14T19:16:00Z</dcterms:created>
  <dcterms:modified xsi:type="dcterms:W3CDTF">2014-10-14T19:16:00Z</dcterms:modified>
</cp:coreProperties>
</file>